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A0F" w:rsidRPr="00CA71C8" w:rsidRDefault="00CA71C8">
      <w:pPr>
        <w:spacing w:after="60"/>
        <w:jc w:val="center"/>
        <w:rPr>
          <w:lang w:val="ru-RU"/>
        </w:rPr>
      </w:pPr>
      <w:bookmarkStart w:id="0" w:name="_GoBack"/>
      <w:bookmarkEnd w:id="0"/>
      <w:r w:rsidRPr="00CA71C8">
        <w:rPr>
          <w:caps/>
          <w:lang w:val="ru-RU"/>
        </w:rPr>
        <w:t>РЕШЕНИЕ</w:t>
      </w:r>
      <w:r>
        <w:rPr>
          <w:caps/>
        </w:rPr>
        <w:t> </w:t>
      </w:r>
      <w:r w:rsidRPr="00CA71C8">
        <w:rPr>
          <w:caps/>
          <w:lang w:val="ru-RU"/>
        </w:rPr>
        <w:t>ИВАНОВСКОГО РАЙОННОГО СОВЕТА ДЕПУТАТОВ</w:t>
      </w:r>
    </w:p>
    <w:p w:rsidR="00525A0F" w:rsidRPr="00CA71C8" w:rsidRDefault="00CA71C8">
      <w:pPr>
        <w:spacing w:after="60"/>
        <w:jc w:val="center"/>
        <w:rPr>
          <w:lang w:val="ru-RU"/>
        </w:rPr>
      </w:pPr>
      <w:r w:rsidRPr="00CA71C8">
        <w:rPr>
          <w:lang w:val="ru-RU"/>
        </w:rPr>
        <w:t>26 апреля 2019 г. № 54</w:t>
      </w:r>
    </w:p>
    <w:p w:rsidR="00525A0F" w:rsidRPr="00CA71C8" w:rsidRDefault="00CA71C8">
      <w:pPr>
        <w:spacing w:before="240" w:after="240"/>
        <w:rPr>
          <w:lang w:val="ru-RU"/>
        </w:rPr>
      </w:pPr>
      <w:r w:rsidRPr="00CA71C8">
        <w:rPr>
          <w:b/>
          <w:bCs/>
          <w:sz w:val="28"/>
          <w:szCs w:val="28"/>
          <w:lang w:val="ru-RU"/>
        </w:rPr>
        <w:t>О мерах по реализации Указа Президента Республики Беларусь от 2</w:t>
      </w:r>
      <w:r>
        <w:rPr>
          <w:b/>
          <w:bCs/>
          <w:sz w:val="28"/>
          <w:szCs w:val="28"/>
        </w:rPr>
        <w:t> </w:t>
      </w:r>
      <w:r w:rsidRPr="00CA71C8">
        <w:rPr>
          <w:b/>
          <w:bCs/>
          <w:sz w:val="28"/>
          <w:szCs w:val="28"/>
          <w:lang w:val="ru-RU"/>
        </w:rPr>
        <w:t>октября 2018</w:t>
      </w:r>
      <w:r>
        <w:rPr>
          <w:b/>
          <w:bCs/>
          <w:sz w:val="28"/>
          <w:szCs w:val="28"/>
        </w:rPr>
        <w:t> </w:t>
      </w:r>
      <w:r w:rsidRPr="00CA71C8">
        <w:rPr>
          <w:b/>
          <w:bCs/>
          <w:sz w:val="28"/>
          <w:szCs w:val="28"/>
          <w:lang w:val="ru-RU"/>
        </w:rPr>
        <w:t>г. №</w:t>
      </w:r>
      <w:r>
        <w:rPr>
          <w:b/>
          <w:bCs/>
          <w:sz w:val="28"/>
          <w:szCs w:val="28"/>
        </w:rPr>
        <w:t> </w:t>
      </w:r>
      <w:r w:rsidRPr="00CA71C8">
        <w:rPr>
          <w:b/>
          <w:bCs/>
          <w:sz w:val="28"/>
          <w:szCs w:val="28"/>
          <w:lang w:val="ru-RU"/>
        </w:rPr>
        <w:t>399</w:t>
      </w:r>
    </w:p>
    <w:p w:rsidR="00525A0F" w:rsidRPr="00CA71C8" w:rsidRDefault="00CA71C8">
      <w:pPr>
        <w:spacing w:after="60"/>
        <w:ind w:left="1021"/>
        <w:rPr>
          <w:lang w:val="ru-RU"/>
        </w:rPr>
      </w:pPr>
      <w:r w:rsidRPr="00CA71C8">
        <w:rPr>
          <w:lang w:val="ru-RU"/>
        </w:rPr>
        <w:t>Изменения и дополнения:</w:t>
      </w:r>
    </w:p>
    <w:p w:rsidR="00525A0F" w:rsidRPr="00CA71C8" w:rsidRDefault="00CA71C8">
      <w:pPr>
        <w:spacing w:after="60"/>
        <w:ind w:left="1133" w:firstLine="566"/>
        <w:jc w:val="both"/>
        <w:rPr>
          <w:lang w:val="ru-RU"/>
        </w:rPr>
      </w:pPr>
      <w:r w:rsidRPr="00CA71C8">
        <w:rPr>
          <w:lang w:val="ru-RU"/>
        </w:rPr>
        <w:t>Решение Ивановского районного Совета депутатов от 25 ноября 2025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63 (Национальн</w:t>
      </w:r>
      <w:r w:rsidRPr="00CA71C8">
        <w:rPr>
          <w:lang w:val="ru-RU"/>
        </w:rPr>
        <w:t>ый правовой Интернет-портал Республики Беларусь, 07.01.2026, 17-2/143502) &lt;</w:t>
      </w:r>
      <w:r>
        <w:t>D</w:t>
      </w:r>
      <w:r w:rsidRPr="00CA71C8">
        <w:rPr>
          <w:lang w:val="ru-RU"/>
        </w:rPr>
        <w:t>925</w:t>
      </w:r>
      <w:r>
        <w:t>b</w:t>
      </w:r>
      <w:r w:rsidRPr="00CA71C8">
        <w:rPr>
          <w:lang w:val="ru-RU"/>
        </w:rPr>
        <w:t>0143502&gt;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 основании пункта</w:t>
      </w:r>
      <w:r>
        <w:t> </w:t>
      </w:r>
      <w:r w:rsidRPr="00CA71C8">
        <w:rPr>
          <w:lang w:val="ru-RU"/>
        </w:rPr>
        <w:t>12 Указа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«О финансовом оздоровлении сельскохозяйственных организаций» Ивановский районн</w:t>
      </w:r>
      <w:r w:rsidRPr="00CA71C8">
        <w:rPr>
          <w:lang w:val="ru-RU"/>
        </w:rPr>
        <w:t>ый Совет депутатов РЕШИЛ: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1.</w:t>
      </w:r>
      <w:r>
        <w:t> </w:t>
      </w:r>
      <w:r w:rsidRPr="00CA71C8">
        <w:rPr>
          <w:lang w:val="ru-RU"/>
        </w:rPr>
        <w:t>Утвердить: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Инструкцию о порядке продажи путем проведения аукциона (конкурса) предприятия как имущественного комплекса и акций (доли в уставном фонде) сельскохозяйственной организации, находящихся в собственности Ивановского района (прилагается);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Инструкцию о сдаче в </w:t>
      </w:r>
      <w:r w:rsidRPr="00CA71C8">
        <w:rPr>
          <w:lang w:val="ru-RU"/>
        </w:rPr>
        <w:t>аренду, в том числе с правом последующего выкупа, предприятия как имущественного комплекса сельскохозяйственной организации по результатам реализации бизнес-плана по ее финансовому оздоровлению (прилагается);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Инструкцию о передаче в доверительное управлени</w:t>
      </w:r>
      <w:r w:rsidRPr="00CA71C8">
        <w:rPr>
          <w:lang w:val="ru-RU"/>
        </w:rPr>
        <w:t>е принадлежащих Ивановскому району акций (доли в уставном фонде) сельскохозяйственной организации, в том числе с правом последующего их выкупа по результатам реализации бизнес-плана по ее финансовому оздоровлению (прилагается);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Инструкцию о передаче полном</w:t>
      </w:r>
      <w:r w:rsidRPr="00CA71C8">
        <w:rPr>
          <w:lang w:val="ru-RU"/>
        </w:rPr>
        <w:t>очий исполнительного органа (руководителя) сельскохозяйственной организации по договору другой коммерческой организации (управляющей организации), в том числе с правом последующего выкупа предприятия как имущественного комплекса сельскохозяйственной органи</w:t>
      </w:r>
      <w:r w:rsidRPr="00CA71C8">
        <w:rPr>
          <w:lang w:val="ru-RU"/>
        </w:rPr>
        <w:t>зации по результатам реализации бизнес-плана по ее финансовому оздоровлению (прилагается).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2.</w:t>
      </w:r>
      <w:r>
        <w:t> </w:t>
      </w:r>
      <w:r w:rsidRPr="00CA71C8">
        <w:rPr>
          <w:lang w:val="ru-RU"/>
        </w:rPr>
        <w:t>Настоящее решение вступает в силу после его официального опубликования.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525A0F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525A0F" w:rsidRDefault="00CA71C8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525A0F" w:rsidRDefault="00CA71C8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Е.П.Дорогокупец</w:t>
            </w:r>
          </w:p>
        </w:tc>
      </w:tr>
    </w:tbl>
    <w:p w:rsidR="00525A0F" w:rsidRDefault="00CA71C8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525A0F" w:rsidRPr="00CA71C8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525A0F" w:rsidRDefault="00CA71C8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25A0F" w:rsidRPr="00CA71C8" w:rsidRDefault="00CA71C8">
            <w:pPr>
              <w:spacing w:after="12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УТВЕРЖДЕНО</w:t>
            </w:r>
          </w:p>
          <w:p w:rsidR="00525A0F" w:rsidRPr="00CA71C8" w:rsidRDefault="00CA71C8">
            <w:pPr>
              <w:spacing w:after="6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Решение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Ивановского районного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Совета депута</w:t>
            </w:r>
            <w:r w:rsidRPr="00CA71C8">
              <w:rPr>
                <w:sz w:val="22"/>
                <w:szCs w:val="22"/>
                <w:lang w:val="ru-RU"/>
              </w:rPr>
              <w:t>тов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CA71C8">
              <w:rPr>
                <w:sz w:val="22"/>
                <w:szCs w:val="22"/>
                <w:lang w:val="ru-RU"/>
              </w:rPr>
              <w:t>54</w:t>
            </w:r>
          </w:p>
        </w:tc>
      </w:tr>
    </w:tbl>
    <w:p w:rsidR="00525A0F" w:rsidRPr="00CA71C8" w:rsidRDefault="00CA71C8">
      <w:pPr>
        <w:spacing w:before="240" w:after="240"/>
        <w:rPr>
          <w:lang w:val="ru-RU"/>
        </w:rPr>
      </w:pPr>
      <w:r w:rsidRPr="00CA71C8">
        <w:rPr>
          <w:b/>
          <w:bCs/>
          <w:lang w:val="ru-RU"/>
        </w:rPr>
        <w:t>ИНСТРУКЦИЯ</w:t>
      </w:r>
      <w:r w:rsidRPr="00CA71C8">
        <w:rPr>
          <w:lang w:val="ru-RU"/>
        </w:rPr>
        <w:br/>
      </w:r>
      <w:r w:rsidRPr="00CA71C8">
        <w:rPr>
          <w:b/>
          <w:bCs/>
          <w:lang w:val="ru-RU"/>
        </w:rPr>
        <w:t>о порядке продажи путем проведения аукциона (конкурса) предприятия как имущественного комплекса и акций (доли в уставном фонде) сельскохозяйственной организации, находящихся в собственности Ивановского района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lastRenderedPageBreak/>
        <w:t>ГЛАВА 1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ОБЩИЕ ПОЛОЖЕНИЯ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1.</w:t>
      </w:r>
      <w:r>
        <w:t> </w:t>
      </w:r>
      <w:r w:rsidRPr="00CA71C8">
        <w:rPr>
          <w:lang w:val="ru-RU"/>
        </w:rPr>
        <w:t>Настоящей Инструкцие</w:t>
      </w:r>
      <w:r w:rsidRPr="00CA71C8">
        <w:rPr>
          <w:lang w:val="ru-RU"/>
        </w:rPr>
        <w:t>й устанавливается порядок организации и проведения аукциона (конкурса) по продаже находящихся в собственности Ивановского района предприятия как имущественного комплекса и акций (доли в уставном фонде) сельскохозяйственной организации, включенной в перечен</w:t>
      </w:r>
      <w:r w:rsidRPr="00CA71C8">
        <w:rPr>
          <w:lang w:val="ru-RU"/>
        </w:rPr>
        <w:t>ь неплатежеспособных сельскохозяйственных организаций, подлежащих финансовому оздоровлению, утвержденный Брестским областным исполнительным комитетом (далее</w:t>
      </w:r>
      <w:r>
        <w:t> </w:t>
      </w:r>
      <w:r w:rsidRPr="00CA71C8">
        <w:rPr>
          <w:lang w:val="ru-RU"/>
        </w:rPr>
        <w:t>– облисполком) в соответствии с Указом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(д</w:t>
      </w:r>
      <w:r w:rsidRPr="00CA71C8">
        <w:rPr>
          <w:lang w:val="ru-RU"/>
        </w:rPr>
        <w:t>алее</w:t>
      </w:r>
      <w:r>
        <w:t> </w:t>
      </w:r>
      <w:r w:rsidRPr="00CA71C8">
        <w:rPr>
          <w:lang w:val="ru-RU"/>
        </w:rPr>
        <w:t>– перечень).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2.</w:t>
      </w:r>
      <w:r>
        <w:t> </w:t>
      </w:r>
      <w:r w:rsidRPr="00CA71C8">
        <w:rPr>
          <w:lang w:val="ru-RU"/>
        </w:rPr>
        <w:t>Для целей настоящей Инструкции используются термины и их определения в значениях, установленных Указом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Органом управления сельскохозяйственной организации являются структурное </w:t>
      </w:r>
      <w:r w:rsidRPr="00CA71C8">
        <w:rPr>
          <w:lang w:val="ru-RU"/>
        </w:rPr>
        <w:t>подразделение Ивановского районного исполнительного комитета (далее</w:t>
      </w:r>
      <w:r>
        <w:t> </w:t>
      </w:r>
      <w:r w:rsidRPr="00CA71C8">
        <w:rPr>
          <w:lang w:val="ru-RU"/>
        </w:rPr>
        <w:t>– райисполком) с правами юридического лица, государственная организация, уполномоченные райисполкомом управлять коммунальным унитарным предприятием, за которым имущество, находящееся в соб</w:t>
      </w:r>
      <w:r w:rsidRPr="00CA71C8">
        <w:rPr>
          <w:lang w:val="ru-RU"/>
        </w:rPr>
        <w:t>ственности Ивановского района, закреплено на праве хозяйственного ведения (далее</w:t>
      </w:r>
      <w:r>
        <w:t> </w:t>
      </w:r>
      <w:r w:rsidRPr="00CA71C8">
        <w:rPr>
          <w:lang w:val="ru-RU"/>
        </w:rPr>
        <w:t xml:space="preserve">– коммунальное унитарное предприятие), или находящимися в собственности Ивановского района акциями (долей в уставном фонде) хозяйственного общества, имеющего в уставном фонде </w:t>
      </w:r>
      <w:r w:rsidRPr="00CA71C8">
        <w:rPr>
          <w:lang w:val="ru-RU"/>
        </w:rPr>
        <w:t>долю собственности Ивановского района (далее</w:t>
      </w:r>
      <w:r>
        <w:t> </w:t>
      </w:r>
      <w:r w:rsidRPr="00CA71C8">
        <w:rPr>
          <w:lang w:val="ru-RU"/>
        </w:rPr>
        <w:t>– хозяйственное общество).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Организатором торгов является райисполком.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Участниками торгов могут быть юридические лица и индивидуальные предприниматели, заявление и документы которых согласно перечню, указанному в</w:t>
      </w:r>
      <w:r w:rsidRPr="00CA71C8">
        <w:rPr>
          <w:lang w:val="ru-RU"/>
        </w:rPr>
        <w:t xml:space="preserve"> извещении о проведении торгов, приняты организатором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3.</w:t>
      </w:r>
      <w:r>
        <w:t> </w:t>
      </w:r>
      <w:r w:rsidRPr="00CA71C8">
        <w:rPr>
          <w:lang w:val="ru-RU"/>
        </w:rPr>
        <w:t>Предметом аукциона (конкурса) по продаже предприятия как имущественного комплекса, акций (доли в уставном фонде) сельскохозяйственной организации, включенной в перечень (далее, если не указан</w:t>
      </w:r>
      <w:r w:rsidRPr="00CA71C8">
        <w:rPr>
          <w:lang w:val="ru-RU"/>
        </w:rPr>
        <w:t>о иное,</w:t>
      </w:r>
      <w:r>
        <w:t> </w:t>
      </w:r>
      <w:r w:rsidRPr="00CA71C8">
        <w:rPr>
          <w:lang w:val="ru-RU"/>
        </w:rPr>
        <w:t>– торги), являются: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предприятие как имущественный комплекс сельскохозяйственной организации, находящейся в собственности Ивановского района, включенной в перечень (далее</w:t>
      </w:r>
      <w:r>
        <w:t> </w:t>
      </w:r>
      <w:r w:rsidRPr="00CA71C8">
        <w:rPr>
          <w:lang w:val="ru-RU"/>
        </w:rPr>
        <w:t>– имущественный комплекс);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находящиеся в собственности Ивановского района акции (доля в уставном фонде) сельскохозяйственной организации с долей государства в уставном фонде, включенной в перечень (далее</w:t>
      </w:r>
      <w:r>
        <w:t> </w:t>
      </w:r>
      <w:r w:rsidRPr="00CA71C8">
        <w:rPr>
          <w:lang w:val="ru-RU"/>
        </w:rPr>
        <w:t>– акции (доля в уставном фонде).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4.</w:t>
      </w:r>
      <w:r>
        <w:t> </w:t>
      </w:r>
      <w:r w:rsidRPr="00CA71C8">
        <w:rPr>
          <w:lang w:val="ru-RU"/>
        </w:rPr>
        <w:t>Продажа имущественного комплекса, акций (до</w:t>
      </w:r>
      <w:r w:rsidRPr="00CA71C8">
        <w:rPr>
          <w:lang w:val="ru-RU"/>
        </w:rPr>
        <w:t>ли в уставном фонде) на торгах осуществляется по решению райисполкома, согласованному с Президентом Республики Беларусь, если иное не установлено Президентом Республики Беларусь.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Подготовка проекта решения райисполкома осуществляется до</w:t>
      </w:r>
      <w:r>
        <w:t> </w:t>
      </w:r>
      <w:r w:rsidRPr="00CA71C8">
        <w:rPr>
          <w:lang w:val="ru-RU"/>
        </w:rPr>
        <w:t>проведения торгов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приложением к</w:t>
      </w:r>
      <w:r>
        <w:t> </w:t>
      </w:r>
      <w:r w:rsidRPr="00CA71C8">
        <w:rPr>
          <w:lang w:val="ru-RU"/>
        </w:rPr>
        <w:t>Инструкции о</w:t>
      </w:r>
      <w:r>
        <w:t> </w:t>
      </w:r>
      <w:r w:rsidRPr="00CA71C8">
        <w:rPr>
          <w:lang w:val="ru-RU"/>
        </w:rPr>
        <w:t>порядке управления и</w:t>
      </w:r>
      <w:r>
        <w:t> </w:t>
      </w:r>
      <w:r w:rsidRPr="00CA71C8">
        <w:rPr>
          <w:lang w:val="ru-RU"/>
        </w:rPr>
        <w:t>распоряжения имуществом, находящимся в</w:t>
      </w:r>
      <w:r>
        <w:t> </w:t>
      </w:r>
      <w:r w:rsidRPr="00CA71C8">
        <w:rPr>
          <w:lang w:val="ru-RU"/>
        </w:rPr>
        <w:t>собственности Ивановского района, утвержденной решением Ивановского районного Совета депутатов от</w:t>
      </w:r>
      <w:r>
        <w:t> </w:t>
      </w:r>
      <w:r w:rsidRPr="00CA71C8">
        <w:rPr>
          <w:lang w:val="ru-RU"/>
        </w:rPr>
        <w:t>10</w:t>
      </w:r>
      <w:r>
        <w:t> </w:t>
      </w:r>
      <w:r w:rsidRPr="00CA71C8">
        <w:rPr>
          <w:lang w:val="ru-RU"/>
        </w:rPr>
        <w:t>марта 2023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242, с</w:t>
      </w:r>
      <w:r>
        <w:t> </w:t>
      </w:r>
      <w:r w:rsidRPr="00CA71C8">
        <w:rPr>
          <w:lang w:val="ru-RU"/>
        </w:rPr>
        <w:t>учетом особенностей, установл</w:t>
      </w:r>
      <w:r w:rsidRPr="00CA71C8">
        <w:rPr>
          <w:lang w:val="ru-RU"/>
        </w:rPr>
        <w:t>енных 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Проекты решений райисполкома вносятся на согласование Президенту Республики Беларусь после согласования с заинтересованными государственными органами и государственными организациями.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Обязательным условием конкурса является сох</w:t>
      </w:r>
      <w:r w:rsidRPr="00CA71C8">
        <w:rPr>
          <w:lang w:val="ru-RU"/>
        </w:rPr>
        <w:t>ранение победителем конкурса либо единственным участником несостоявшегося конкурса, с которым в соответствии с протоколом о признании конкурса несостоявшимся заключается договор купли-продажи: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деятельности по производству сельскохозяйственной продукции;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со</w:t>
      </w:r>
      <w:r w:rsidRPr="00CA71C8">
        <w:rPr>
          <w:lang w:val="ru-RU"/>
        </w:rPr>
        <w:t>циальных гарантий работникам, предусмотренных в действующем на дату заключения договора купли-продажи имущественного комплекса или акций (доли в уставном фонде) коллективном договоре, в течение срока, на который он заключен.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5.</w:t>
      </w:r>
      <w:r>
        <w:t> </w:t>
      </w:r>
      <w:r w:rsidRPr="00CA71C8">
        <w:rPr>
          <w:lang w:val="ru-RU"/>
        </w:rPr>
        <w:t>Средства от продажи имуществ</w:t>
      </w:r>
      <w:r w:rsidRPr="00CA71C8">
        <w:rPr>
          <w:lang w:val="ru-RU"/>
        </w:rPr>
        <w:t>енного комплекса, акций (доли в уставном фонде) направляются в районный бюджет.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2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ОПРЕДЕЛЕНИЕ НАЧАЛЬНОЙ СТОИМОСТИ ПРОДАЖИ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6.</w:t>
      </w:r>
      <w:r>
        <w:t> </w:t>
      </w:r>
      <w:r w:rsidRPr="00CA71C8">
        <w:rPr>
          <w:lang w:val="ru-RU"/>
        </w:rPr>
        <w:t>Начальная стоимость продажи имущественного комплекса, акций (доли в уставном фонде) определяется исходя из: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рыночной стоимости имущественного комплекса, акций (доли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</w:t>
      </w:r>
      <w:r w:rsidRPr="00CA71C8">
        <w:rPr>
          <w:lang w:val="ru-RU"/>
        </w:rPr>
        <w:t>зации, включенной в перечень (далее</w:t>
      </w:r>
      <w:r>
        <w:t> </w:t>
      </w:r>
      <w:r w:rsidRPr="00CA71C8">
        <w:rPr>
          <w:lang w:val="ru-RU"/>
        </w:rPr>
        <w:t>– сельскохозяйственная организация),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сложился отрицательный финансовый результат от реализации продукци</w:t>
      </w:r>
      <w:r w:rsidRPr="00CA71C8">
        <w:rPr>
          <w:lang w:val="ru-RU"/>
        </w:rPr>
        <w:t>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 xml:space="preserve">января года, в котором эта организация включена в перечень, в </w:t>
      </w:r>
      <w:r w:rsidRPr="00CA71C8">
        <w:rPr>
          <w:lang w:val="ru-RU"/>
        </w:rPr>
        <w:t>двух годах сложился отрицательный финансовый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организации, у которой в течение последних трех лет, пр</w:t>
      </w:r>
      <w:r w:rsidRPr="00CA71C8">
        <w:rPr>
          <w:lang w:val="ru-RU"/>
        </w:rPr>
        <w:t>едшествующих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в одном году сложился отрицательный финансовый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 сельскохозяйств</w:t>
      </w:r>
      <w:r w:rsidRPr="00CA71C8">
        <w:rPr>
          <w:lang w:val="ru-RU"/>
        </w:rPr>
        <w:t>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сложился положительный финансовый результат от реализации продукции, товаров (работ, услуг) и не образовался чистый убыт</w:t>
      </w:r>
      <w:r w:rsidRPr="00CA71C8">
        <w:rPr>
          <w:lang w:val="ru-RU"/>
        </w:rPr>
        <w:t>ок.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Если оценочная стоимость определяется в размере менее одной базовой величины, установленной в Республике Беларусь на дату проведения оценки, то начальная стоимость продажи имущественного комплекса, акций (доли в уставном фонде) составляет одну базовую </w:t>
      </w:r>
      <w:r w:rsidRPr="00CA71C8">
        <w:rPr>
          <w:lang w:val="ru-RU"/>
        </w:rPr>
        <w:t>величину на указанную дату.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Оценочная стоимость определяется в соответствии с порядком проведения оценки стоимости имущества, находящегося в государственной собственности, как для цели </w:t>
      </w:r>
      <w:r w:rsidRPr="00CA71C8">
        <w:rPr>
          <w:lang w:val="ru-RU"/>
        </w:rPr>
        <w:lastRenderedPageBreak/>
        <w:t>внесения имущества в виде неденежного вклада в уставный фонд негосударс</w:t>
      </w:r>
      <w:r w:rsidRPr="00CA71C8">
        <w:rPr>
          <w:lang w:val="ru-RU"/>
        </w:rPr>
        <w:t>твенного юридического лица.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7.</w:t>
      </w:r>
      <w:r>
        <w:t> </w:t>
      </w:r>
      <w:r w:rsidRPr="00CA71C8">
        <w:rPr>
          <w:lang w:val="ru-RU"/>
        </w:rPr>
        <w:t>Решение о выборе начальной стоимости продажи предмета торгов с учетом положений пункта</w:t>
      </w:r>
      <w:r>
        <w:t> </w:t>
      </w:r>
      <w:r w:rsidRPr="00CA71C8">
        <w:rPr>
          <w:lang w:val="ru-RU"/>
        </w:rPr>
        <w:t>6 настоящей Инструкции принимается в отношении имущественного комплекса и акций (доли в уставном фонде) райисполкомом по предложению орган</w:t>
      </w:r>
      <w:r w:rsidRPr="00CA71C8">
        <w:rPr>
          <w:lang w:val="ru-RU"/>
        </w:rPr>
        <w:t>а управления сельскохозяйственной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8.</w:t>
      </w:r>
      <w:r>
        <w:t> </w:t>
      </w:r>
      <w:r w:rsidRPr="00CA71C8">
        <w:rPr>
          <w:lang w:val="ru-RU"/>
        </w:rPr>
        <w:t>Результаты независимой оценки стоимости применяются в течение двух лет с даты проведения такой оценки.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Возмещение затрат на проведение независимой оценки осуществляется участником, выигравшим торги, либо ед</w:t>
      </w:r>
      <w:r w:rsidRPr="00CA71C8">
        <w:rPr>
          <w:lang w:val="ru-RU"/>
        </w:rPr>
        <w:t>инственным участником торгов, с которым заключается договор купли-продажи.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Датой оценки имущественного комплекса, акций (доли в уставном фонде) является первое число месяца, в котором производится оценка.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3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ФУНКЦИИ ОРГАНИЗАТОРА ТОРГОВ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</w:t>
      </w:r>
      <w:r>
        <w:t> </w:t>
      </w:r>
      <w:r w:rsidRPr="00CA71C8">
        <w:rPr>
          <w:lang w:val="ru-RU"/>
        </w:rPr>
        <w:t xml:space="preserve">Организатор </w:t>
      </w:r>
      <w:r w:rsidRPr="00CA71C8">
        <w:rPr>
          <w:lang w:val="ru-RU"/>
        </w:rPr>
        <w:t>торгов при их подготовке и проведении выполняет следующие функции: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устанавливает дату проведения торгов;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устанавливает размер задатка (не более 10 процентов от начальной стоимости продажи);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устанавливает дату окончания приема документов для участия в торга</w:t>
      </w:r>
      <w:r w:rsidRPr="00CA71C8">
        <w:rPr>
          <w:lang w:val="ru-RU"/>
        </w:rPr>
        <w:t>х;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осуществляет в установленном порядке публикацию извещения в одном из печатных средств массовой информации, определенных облисполкомом, и размещение в глобальной компьютерной сети Интернет информации о проведении торгов;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создает комиссию по проведению то</w:t>
      </w:r>
      <w:r w:rsidRPr="00CA71C8">
        <w:rPr>
          <w:lang w:val="ru-RU"/>
        </w:rPr>
        <w:t>ргов (далее</w:t>
      </w:r>
      <w:r>
        <w:t> </w:t>
      </w:r>
      <w:r w:rsidRPr="00CA71C8">
        <w:rPr>
          <w:lang w:val="ru-RU"/>
        </w:rPr>
        <w:t>– комиссия) по продаже имущественного комплекса или акций (доли в уставном фонде) сельскохозяйственной организации (далее</w:t>
      </w:r>
      <w:r>
        <w:t> </w:t>
      </w:r>
      <w:r w:rsidRPr="00CA71C8">
        <w:rPr>
          <w:lang w:val="ru-RU"/>
        </w:rPr>
        <w:t>– объекты реализации);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принимает заявления на участие в торгах с приложением к ним документов, указанных в пункте</w:t>
      </w:r>
      <w:r>
        <w:t> </w:t>
      </w:r>
      <w:r w:rsidRPr="00CA71C8">
        <w:rPr>
          <w:lang w:val="ru-RU"/>
        </w:rPr>
        <w:t>16 насто</w:t>
      </w:r>
      <w:r w:rsidRPr="00CA71C8">
        <w:rPr>
          <w:lang w:val="ru-RU"/>
        </w:rPr>
        <w:t>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заключает соглашение о правах, обязанностях и ответственности сторон в процессе подготовки и проведения торгов по продаже объекта реализации (далее</w:t>
      </w:r>
      <w:r>
        <w:t> </w:t>
      </w:r>
      <w:r w:rsidRPr="00CA71C8">
        <w:rPr>
          <w:lang w:val="ru-RU"/>
        </w:rPr>
        <w:t>– соглашение);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заключает по результатам торгов договор купли-продажи имущественного комплек</w:t>
      </w:r>
      <w:r w:rsidRPr="00CA71C8">
        <w:rPr>
          <w:lang w:val="ru-RU"/>
        </w:rPr>
        <w:t>са либо договор купли-продажи акций (доли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обеспечивает в соответствии с заключенным по результатам торгов договором купли-продажи объекта реализации передачу объекта реализации покупателю;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предоставляет лицам, желающим принять участие в </w:t>
      </w:r>
      <w:r w:rsidRPr="00CA71C8">
        <w:rPr>
          <w:lang w:val="ru-RU"/>
        </w:rPr>
        <w:t>торгах, для ознакомления бухгалтерский баланс хозяйственного общества, коммунального унитарного предприятия на 1</w:t>
      </w:r>
      <w:r>
        <w:t> </w:t>
      </w:r>
      <w:r w:rsidRPr="00CA71C8">
        <w:rPr>
          <w:lang w:val="ru-RU"/>
        </w:rPr>
        <w:t>января текущего года, утвержденный в соответствии с учредительными документами, а при его отсутствии на 1</w:t>
      </w:r>
      <w:r>
        <w:t> </w:t>
      </w:r>
      <w:r w:rsidRPr="00CA71C8">
        <w:rPr>
          <w:lang w:val="ru-RU"/>
        </w:rPr>
        <w:t>января предыдущего года</w:t>
      </w:r>
      <w:r>
        <w:t> </w:t>
      </w:r>
      <w:r w:rsidRPr="00CA71C8">
        <w:rPr>
          <w:lang w:val="ru-RU"/>
        </w:rPr>
        <w:t xml:space="preserve">– информацию </w:t>
      </w:r>
      <w:r w:rsidRPr="00CA71C8">
        <w:rPr>
          <w:lang w:val="ru-RU"/>
        </w:rPr>
        <w:t>о капитальных строениях (зданиях, сооружениях), находящихся в собственности хозяйственного общества, хозяйственном ведении коммунального унитарного предприятия, земельных участках, предоставленных хозяйственному обществу (коммунальному унитарному предприят</w:t>
      </w:r>
      <w:r w:rsidRPr="00CA71C8">
        <w:rPr>
          <w:lang w:val="ru-RU"/>
        </w:rPr>
        <w:t xml:space="preserve">ию), </w:t>
      </w:r>
      <w:r w:rsidRPr="00CA71C8">
        <w:rPr>
          <w:lang w:val="ru-RU"/>
        </w:rPr>
        <w:lastRenderedPageBreak/>
        <w:t>имуществе, находящемся у хозяйственного общества по договору безвозмездного пользования, об основных видах деятельности хозяйственного общества, коммунального унитарного предприятия и номенклатуре выпускаемой им продукции, товаров (работ, услуг), прое</w:t>
      </w:r>
      <w:r w:rsidRPr="00CA71C8">
        <w:rPr>
          <w:lang w:val="ru-RU"/>
        </w:rPr>
        <w:t>кт договора купли-продажи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устанавливает размер штрафа, уплачиваемого участниками аукциона в случае, установленном в части одиннадцатой пункта</w:t>
      </w:r>
      <w:r>
        <w:t> </w:t>
      </w:r>
      <w:r w:rsidRPr="00CA71C8">
        <w:rPr>
          <w:lang w:val="ru-RU"/>
        </w:rPr>
        <w:t>36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осуществляет иные функции в соответствии с 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10.</w:t>
      </w:r>
      <w:r>
        <w:t> </w:t>
      </w:r>
      <w:r w:rsidRPr="00CA71C8">
        <w:rPr>
          <w:lang w:val="ru-RU"/>
        </w:rPr>
        <w:t>В состав комиссии включаются представители организатора торгов, а также могут включаться представители других государственных органов и иных государственных организаций по согласованию с ними.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создании комиссии назначаются ее председатель, заместитель председателя и секретарь.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</w:t>
      </w:r>
      <w:r>
        <w:t> </w:t>
      </w:r>
      <w:r w:rsidRPr="00CA71C8">
        <w:rPr>
          <w:lang w:val="ru-RU"/>
        </w:rPr>
        <w:t>Комиссия организует свою работу в соответствии с 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Заседание комиссии считается правомочным, если на нем присутствует не менее двух третей общ</w:t>
      </w:r>
      <w:r w:rsidRPr="00CA71C8">
        <w:rPr>
          <w:lang w:val="ru-RU"/>
        </w:rPr>
        <w:t>его числа членов комиссии.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Решения комиссии принимаются простым большинством голосов присутствующих членов комиссии путем открытого голосования и отражаются в протоколах, которые подписываются председателем комиссии (заместителем председателя комиссии в сл</w:t>
      </w:r>
      <w:r w:rsidRPr="00CA71C8">
        <w:rPr>
          <w:lang w:val="ru-RU"/>
        </w:rPr>
        <w:t>учае отсутствия председателя) и присутствующими на заседании членами комиссии. В случае равенства голосов председатель комиссии имеет право решающего голоса.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12.</w:t>
      </w:r>
      <w:r>
        <w:t> </w:t>
      </w:r>
      <w:r w:rsidRPr="00CA71C8">
        <w:rPr>
          <w:lang w:val="ru-RU"/>
        </w:rPr>
        <w:t>Комиссия выполняет следующие функции: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определяет участника, выигравшего торги, и оформляет про</w:t>
      </w:r>
      <w:r w:rsidRPr="00CA71C8">
        <w:rPr>
          <w:lang w:val="ru-RU"/>
        </w:rPr>
        <w:t>токол о результатах торгов по продаже объекта реализации (протокол о продаже объекта реализации, в том числе единственному участнику, протокол о признании торгов нерезультативными*, протокол о признании торгов несостоявшимися**);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разрешает спорные вопросы,</w:t>
      </w:r>
      <w:r w:rsidRPr="00CA71C8">
        <w:rPr>
          <w:lang w:val="ru-RU"/>
        </w:rPr>
        <w:t xml:space="preserve"> возникающие в ходе торгов.</w:t>
      </w:r>
    </w:p>
    <w:p w:rsidR="00525A0F" w:rsidRPr="00CA71C8" w:rsidRDefault="00CA71C8">
      <w:pPr>
        <w:spacing w:after="60"/>
        <w:jc w:val="both"/>
        <w:rPr>
          <w:lang w:val="ru-RU"/>
        </w:rPr>
      </w:pPr>
      <w:r w:rsidRPr="00CA71C8">
        <w:rPr>
          <w:sz w:val="20"/>
          <w:szCs w:val="20"/>
          <w:lang w:val="ru-RU"/>
        </w:rPr>
        <w:t>______________________________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CA71C8">
        <w:rPr>
          <w:sz w:val="20"/>
          <w:szCs w:val="20"/>
          <w:lang w:val="ru-RU"/>
        </w:rPr>
        <w:t>Под нерезультативными торгами понимаются торги, по итогам которых объект реализации не был продан в порядке, установленном законодательством, кому-либо из участников торгов.</w:t>
      </w:r>
    </w:p>
    <w:p w:rsidR="00525A0F" w:rsidRPr="00CA71C8" w:rsidRDefault="00CA71C8">
      <w:pPr>
        <w:spacing w:after="240"/>
        <w:ind w:firstLine="566"/>
        <w:jc w:val="both"/>
        <w:rPr>
          <w:lang w:val="ru-RU"/>
        </w:rPr>
      </w:pPr>
      <w:r w:rsidRPr="00CA71C8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CA71C8">
        <w:rPr>
          <w:sz w:val="20"/>
          <w:szCs w:val="20"/>
          <w:lang w:val="ru-RU"/>
        </w:rPr>
        <w:t>Под несостоявшимися торгами понимаются торги, которые не состоялись в связи с отсутствием участников торгов либо наличием только одного участника.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</w:t>
      </w:r>
      <w:r>
        <w:t> </w:t>
      </w:r>
      <w:r w:rsidRPr="00CA71C8">
        <w:rPr>
          <w:lang w:val="ru-RU"/>
        </w:rPr>
        <w:t>Организатор торгов вправе отказаться от проведения конкурса в любое время, но не позднее чем за 20 дне</w:t>
      </w:r>
      <w:r w:rsidRPr="00CA71C8">
        <w:rPr>
          <w:lang w:val="ru-RU"/>
        </w:rPr>
        <w:t>й до его проведения и от проведения аукциона</w:t>
      </w:r>
      <w:r>
        <w:t> </w:t>
      </w:r>
      <w:r w:rsidRPr="00CA71C8">
        <w:rPr>
          <w:lang w:val="ru-RU"/>
        </w:rPr>
        <w:t>– не позднее чем за три дня до его проведения.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случае, если организатор торгов отказался от их проведения с нарушением указанного срока, он возмещает участникам понесенный ими реальный ущерб.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Отказ от проведен</w:t>
      </w:r>
      <w:r w:rsidRPr="00CA71C8">
        <w:rPr>
          <w:lang w:val="ru-RU"/>
        </w:rPr>
        <w:t>ия торгов публикуется в том же печатном средстве массовой информации, что и извещение о проведении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торгов письменно информирует лиц, подавших заявление на участие в торгах, об отказе от проведения торгов и возвращает им в течение пяти р</w:t>
      </w:r>
      <w:r w:rsidRPr="00CA71C8">
        <w:rPr>
          <w:lang w:val="ru-RU"/>
        </w:rPr>
        <w:t>абочих дней задаток в случае его перечисления.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lastRenderedPageBreak/>
        <w:t>ГЛАВА 4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ПОДГОТОВКА ТОРГОВ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14.</w:t>
      </w:r>
      <w:r>
        <w:t> </w:t>
      </w:r>
      <w:r w:rsidRPr="00CA71C8">
        <w:rPr>
          <w:lang w:val="ru-RU"/>
        </w:rPr>
        <w:t>Извещение о проведении торгов публикуется в печатном средстве массовой информации не менее чем за 30 дней до дня их проведения.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Информация об объявленных торгах и объекте реализац</w:t>
      </w:r>
      <w:r w:rsidRPr="00CA71C8">
        <w:rPr>
          <w:lang w:val="ru-RU"/>
        </w:rPr>
        <w:t>ии не менее чем за 30 дней до дня проведения торгов дополнительно размещается в глобальной компьютерной сети Интернет на официальном сайте облисполкома.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15.</w:t>
      </w:r>
      <w:r>
        <w:t> </w:t>
      </w:r>
      <w:r w:rsidRPr="00CA71C8">
        <w:rPr>
          <w:lang w:val="ru-RU"/>
        </w:rPr>
        <w:t>В извещении о проведении торгов по продаже акций (доли в уставном фонде), а также информации об объ</w:t>
      </w:r>
      <w:r w:rsidRPr="00CA71C8">
        <w:rPr>
          <w:lang w:val="ru-RU"/>
        </w:rPr>
        <w:t>явленных торгах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наименование организатора торгов, его место нахождения;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дата, время и место проведения торгов;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и сокращенное наименования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место нахождения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размер уставного фонда хозяйств</w:t>
      </w:r>
      <w:r w:rsidRPr="00CA71C8">
        <w:rPr>
          <w:lang w:val="ru-RU"/>
        </w:rPr>
        <w:t>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доля Ивановского района в уставном фонде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количество предлагаемых для продажи акций (размер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номинальная стоимость акций (стоимость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акций (доли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 продажи акций (доли в уставном фонде) по конкурсу;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размер задатка, подлежащего внесению для участия в торгах, порядок и срок е</w:t>
      </w:r>
      <w:r w:rsidRPr="00CA71C8">
        <w:rPr>
          <w:lang w:val="ru-RU"/>
        </w:rPr>
        <w:t>го внесения;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документов, представляемых для участия в торгах, указанный в пункте</w:t>
      </w:r>
      <w:r>
        <w:t> </w:t>
      </w:r>
      <w:r w:rsidRPr="00CA71C8">
        <w:rPr>
          <w:lang w:val="ru-RU"/>
        </w:rPr>
        <w:t>16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 приема заявлений на участие в торгах и прилагаемых к ним документов;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адрес, по которому осуществляется прием заявлений на участие в торг</w:t>
      </w:r>
      <w:r w:rsidRPr="00CA71C8">
        <w:rPr>
          <w:lang w:val="ru-RU"/>
        </w:rPr>
        <w:t>ах и прилагаемых к ним документов;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информация о необходимости возмещения затрат на организацию и проведение торгов, в том числе расходов, связанных с изготовлением и предоставлением участникам документации, необходимой для их проведения (далее</w:t>
      </w:r>
      <w:r>
        <w:t> </w:t>
      </w:r>
      <w:r w:rsidRPr="00CA71C8">
        <w:rPr>
          <w:lang w:val="ru-RU"/>
        </w:rPr>
        <w:t>– затраты на</w:t>
      </w:r>
      <w:r w:rsidRPr="00CA71C8">
        <w:rPr>
          <w:lang w:val="ru-RU"/>
        </w:rPr>
        <w:t xml:space="preserve"> организацию и проведение торгов);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 подписания договора купли-продажи акций (доли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номера контактных телефонов для получения дополнительной информации.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извещении о проведении торгов по продаже имущественного комплекса, а также инфор</w:t>
      </w:r>
      <w:r w:rsidRPr="00CA71C8">
        <w:rPr>
          <w:lang w:val="ru-RU"/>
        </w:rPr>
        <w:t>мации об объявленных торгах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наименование организатора торгов, его место нахождения;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дата, время и место проведения торгов;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и сокращенное наименования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место нахождения коммунального унитарного предпр</w:t>
      </w:r>
      <w:r w:rsidRPr="00CA71C8">
        <w:rPr>
          <w:lang w:val="ru-RU"/>
        </w:rPr>
        <w:t>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имущественного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информация о необходимости возмещения затрат на организацию и проведение торгов;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сроки предъявления претензий кредиторов;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общая сумма обязательств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численност</w:t>
      </w:r>
      <w:r w:rsidRPr="00CA71C8">
        <w:rPr>
          <w:lang w:val="ru-RU"/>
        </w:rPr>
        <w:t>ь работников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 продажи имущественного комплекса по конкурсу;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размер задатка, подлежащего внесению для участия в торгах, порядок и срок его внесения;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документов, представляемых для участия в торгах, указа</w:t>
      </w:r>
      <w:r w:rsidRPr="00CA71C8">
        <w:rPr>
          <w:lang w:val="ru-RU"/>
        </w:rPr>
        <w:t>нный в пункте</w:t>
      </w:r>
      <w:r>
        <w:t> </w:t>
      </w:r>
      <w:r w:rsidRPr="00CA71C8">
        <w:rPr>
          <w:lang w:val="ru-RU"/>
        </w:rPr>
        <w:t>16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 приема заявлений на участие в торгах и представляемых документов;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адрес, по которому осуществляется прием заявлений на участие в торгах и прилагаемых к ним документов;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 подписания договора купли-продажи имуще</w:t>
      </w:r>
      <w:r w:rsidRPr="00CA71C8">
        <w:rPr>
          <w:lang w:val="ru-RU"/>
        </w:rPr>
        <w:t>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номера контактных телефонов для получения дополнительной информации.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5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УСЛОВИЯ УЧАСТИЯ В ТОРГАХ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16.</w:t>
      </w:r>
      <w:r>
        <w:t> </w:t>
      </w:r>
      <w:r w:rsidRPr="00CA71C8">
        <w:rPr>
          <w:lang w:val="ru-RU"/>
        </w:rPr>
        <w:t>Для участия в торгах организатору торгов в срок, установленный в извещении о проведении торгов, представляется заявление на участие в аукционе (конкурсе) по продаже (далее</w:t>
      </w:r>
      <w:r>
        <w:t> </w:t>
      </w:r>
      <w:r w:rsidRPr="00CA71C8">
        <w:rPr>
          <w:lang w:val="ru-RU"/>
        </w:rPr>
        <w:t>– заявление).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 заявлению прилагаются: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юридическим лицом</w:t>
      </w:r>
      <w:r>
        <w:t> </w:t>
      </w:r>
      <w:r w:rsidRPr="00CA71C8">
        <w:rPr>
          <w:lang w:val="ru-RU"/>
        </w:rPr>
        <w:t>– копии устава (учредит</w:t>
      </w:r>
      <w:r w:rsidRPr="00CA71C8">
        <w:rPr>
          <w:lang w:val="ru-RU"/>
        </w:rPr>
        <w:t>ельного договора</w:t>
      </w:r>
      <w:r>
        <w:t> </w:t>
      </w:r>
      <w:r w:rsidRPr="00CA71C8">
        <w:rPr>
          <w:lang w:val="ru-RU"/>
        </w:rPr>
        <w:t>– 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регистрации, и свидетельства о государственной регистрации, заверенные подписью руково</w:t>
      </w:r>
      <w:r w:rsidRPr="00CA71C8">
        <w:rPr>
          <w:lang w:val="ru-RU"/>
        </w:rPr>
        <w:t>дителя юридического лица; копия документа, подтверждающего полномочия руководителя юридического лица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</w:t>
      </w:r>
      <w:r w:rsidRPr="00CA71C8">
        <w:rPr>
          <w:lang w:val="ru-RU"/>
        </w:rPr>
        <w:t xml:space="preserve"> в соответствии с учредительными документами, или трудовой договор (контракт), или соответствующий гражданско-правовой договор либо иные документы в соответствии с законодательством), или доверенности представителю (если юридическое лицо, желающее принять </w:t>
      </w:r>
      <w:r w:rsidRPr="00CA71C8">
        <w:rPr>
          <w:lang w:val="ru-RU"/>
        </w:rPr>
        <w:t>участие в торгах, представляет не руководитель);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индивидуальным предпринимателем</w:t>
      </w:r>
      <w:r>
        <w:t> </w:t>
      </w:r>
      <w:r w:rsidRPr="00CA71C8">
        <w:rPr>
          <w:lang w:val="ru-RU"/>
        </w:rPr>
        <w:t>– копия свидетельства о государственной регистрации, заверенная подписью индивидуального предпринимателя.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подаче документов на участие в торгах индивидуальные предпринимат</w:t>
      </w:r>
      <w:r w:rsidRPr="00CA71C8">
        <w:rPr>
          <w:lang w:val="ru-RU"/>
        </w:rPr>
        <w:t>ели, представители индивидуальных предпринимателей, юридических лиц предъявляют оригинал документа, удостоверяющего личность.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Участник торгов в случаях, установленных антимонопольным законодательством, не позднее чем за три рабочих дня до даты проведения т</w:t>
      </w:r>
      <w:r w:rsidRPr="00CA71C8">
        <w:rPr>
          <w:lang w:val="ru-RU"/>
        </w:rPr>
        <w:t>оргов дополнительно представляет организатору торгов документ, подтверждающий согласие антимонопольного органа на совершение сделки.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17.</w:t>
      </w:r>
      <w:r>
        <w:t> </w:t>
      </w:r>
      <w:r w:rsidRPr="00CA71C8">
        <w:rPr>
          <w:lang w:val="ru-RU"/>
        </w:rPr>
        <w:t xml:space="preserve">Организатор торгов осуществляет прием заявлений и прилагаемых к ним документов в течение срока их приема, указанного в </w:t>
      </w:r>
      <w:r w:rsidRPr="00CA71C8">
        <w:rPr>
          <w:lang w:val="ru-RU"/>
        </w:rPr>
        <w:t>извещении о проведении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Заявления регистрируются в журнале приема документов на участие в торгах, который должен быть пронумерован, прошнурован и скреплен печатью организатора торгов, с присвоением каждому принятому заявлению номера и указанием даты</w:t>
      </w:r>
      <w:r w:rsidRPr="00CA71C8">
        <w:rPr>
          <w:lang w:val="ru-RU"/>
        </w:rPr>
        <w:t xml:space="preserve"> и времени его приема.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18.</w:t>
      </w:r>
      <w:r>
        <w:t> </w:t>
      </w:r>
      <w:r w:rsidRPr="00CA71C8">
        <w:rPr>
          <w:lang w:val="ru-RU"/>
        </w:rPr>
        <w:t>Организатор торгов не принимает заявления и прилагаемые к ним документы после истечения определенного в извещении о проведении торгов срока их приема, а также в случаях, если: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представлены не все документы согласно перечню, указа</w:t>
      </w:r>
      <w:r w:rsidRPr="00CA71C8">
        <w:rPr>
          <w:lang w:val="ru-RU"/>
        </w:rPr>
        <w:t>нному в извещении о проведении торгов, либо не все представленные документы оформлены в соответствии с требованиями, установленными в пункте</w:t>
      </w:r>
      <w:r>
        <w:t> </w:t>
      </w:r>
      <w:r w:rsidRPr="00CA71C8">
        <w:rPr>
          <w:lang w:val="ru-RU"/>
        </w:rPr>
        <w:t>16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заявление и прилагаемые к нему документы представляются лицом, не имеющим соответствующих </w:t>
      </w:r>
      <w:r w:rsidRPr="00CA71C8">
        <w:rPr>
          <w:lang w:val="ru-RU"/>
        </w:rPr>
        <w:t>полномочий.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19.</w:t>
      </w:r>
      <w:r>
        <w:t> </w:t>
      </w:r>
      <w:r w:rsidRPr="00CA71C8">
        <w:rPr>
          <w:lang w:val="ru-RU"/>
        </w:rPr>
        <w:t>Участник торгов либо его представитель расписывается в журнале приема документов на участие в торгах.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торгов и участник торгов заключают договор о задатке при продаже объектов реализации по конкурсу, а при продаже на аукционе</w:t>
      </w:r>
      <w:r>
        <w:t> </w:t>
      </w:r>
      <w:r w:rsidRPr="00CA71C8">
        <w:rPr>
          <w:lang w:val="ru-RU"/>
        </w:rPr>
        <w:t xml:space="preserve">– </w:t>
      </w:r>
      <w:r w:rsidRPr="00CA71C8">
        <w:rPr>
          <w:lang w:val="ru-RU"/>
        </w:rPr>
        <w:t>соглашение по формам, аналогичным формам, установленным для продажи на торгах объекта приватизации.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20.</w:t>
      </w:r>
      <w:r>
        <w:t> </w:t>
      </w:r>
      <w:r w:rsidRPr="00CA71C8">
        <w:rPr>
          <w:lang w:val="ru-RU"/>
        </w:rPr>
        <w:t xml:space="preserve">Организатор торгов обеспечивает сохранность принятых заявлений и прилагаемых к ним документов, а также принимает меры по обеспечению конфиденциальности </w:t>
      </w:r>
      <w:r w:rsidRPr="00CA71C8">
        <w:rPr>
          <w:lang w:val="ru-RU"/>
        </w:rPr>
        <w:t>сведений об участниках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21.</w:t>
      </w:r>
      <w:r>
        <w:t> </w:t>
      </w:r>
      <w:r w:rsidRPr="00CA71C8">
        <w:rPr>
          <w:lang w:val="ru-RU"/>
        </w:rPr>
        <w:t>Участник торгов имеет право отказаться от участия в торгах.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Отказом от участия признаются: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письменное уведомление организатора торгов об отказе от участия в торгах;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неуплата участником торгов задатка, подлежащего внесению</w:t>
      </w:r>
      <w:r w:rsidRPr="00CA71C8">
        <w:rPr>
          <w:lang w:val="ru-RU"/>
        </w:rPr>
        <w:t xml:space="preserve"> для участия в торгах, в установленный срок;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неявка участника торгов или его представителя для прохождения регистрации участников торгов и (или) непредставление в комиссию в назначенные день и время конкурсных предложений</w:t>
      </w:r>
      <w:r>
        <w:t> </w:t>
      </w:r>
      <w:r w:rsidRPr="00CA71C8">
        <w:rPr>
          <w:lang w:val="ru-RU"/>
        </w:rPr>
        <w:t>– для участников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непредс</w:t>
      </w:r>
      <w:r w:rsidRPr="00CA71C8">
        <w:rPr>
          <w:lang w:val="ru-RU"/>
        </w:rPr>
        <w:t>тавление в случаях, установленных законодательством, документа, подтверждающего согласие антимонопольного органа на совершение сделки.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Заявление участника торгов, отказавшегося от участия в торгах, считается неподанным.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случае отказа участника от участия</w:t>
      </w:r>
      <w:r w:rsidRPr="00CA71C8">
        <w:rPr>
          <w:lang w:val="ru-RU"/>
        </w:rPr>
        <w:t xml:space="preserve"> в торгах в журнале приема документов на участие в торгах делается соответствующая отметка.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Внесенный задаток возвращается участнику торгов, отказавшемуся от участия в них, в течение пяти рабочих дней со дня проведения торгов.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6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ПОРЯДОК ПРОВЕДЕНИЯ КО</w:t>
      </w:r>
      <w:r w:rsidRPr="00CA71C8">
        <w:rPr>
          <w:b/>
          <w:bCs/>
          <w:caps/>
          <w:lang w:val="ru-RU"/>
        </w:rPr>
        <w:t>НКУРСА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22.</w:t>
      </w:r>
      <w:r>
        <w:t> </w:t>
      </w:r>
      <w:r w:rsidRPr="00CA71C8">
        <w:rPr>
          <w:lang w:val="ru-RU"/>
        </w:rPr>
        <w:t>Конкурс проводится в месте, день и время, определенные в извещении о проведении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23.</w:t>
      </w:r>
      <w:r>
        <w:t> </w:t>
      </w:r>
      <w:r w:rsidRPr="00CA71C8">
        <w:rPr>
          <w:lang w:val="ru-RU"/>
        </w:rPr>
        <w:t>В назначенные день и время участники конкурса проходят регистрацию и представляют в комиссию в запечатанном конверте конкурсные предложения.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Конкурсные предложения содержат предложения по</w:t>
      </w:r>
      <w:r>
        <w:t> </w:t>
      </w:r>
      <w:r w:rsidRPr="00CA71C8">
        <w:rPr>
          <w:lang w:val="ru-RU"/>
        </w:rPr>
        <w:t>условиям конкурса.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Конкурсные предложения по</w:t>
      </w:r>
      <w:r>
        <w:t> </w:t>
      </w:r>
      <w:r w:rsidRPr="00CA71C8">
        <w:rPr>
          <w:lang w:val="ru-RU"/>
        </w:rPr>
        <w:t>цене объекта реализации и</w:t>
      </w:r>
      <w:r>
        <w:t> </w:t>
      </w:r>
      <w:r w:rsidRPr="00CA71C8">
        <w:rPr>
          <w:lang w:val="ru-RU"/>
        </w:rPr>
        <w:t>выполнению условий конкурса представляются на</w:t>
      </w:r>
      <w:r>
        <w:t> </w:t>
      </w:r>
      <w:r w:rsidRPr="00CA71C8">
        <w:rPr>
          <w:lang w:val="ru-RU"/>
        </w:rPr>
        <w:t>белорусском или русском языке, подписываются участником конкурса или его уполномоченным пред</w:t>
      </w:r>
      <w:r w:rsidRPr="00CA71C8">
        <w:rPr>
          <w:lang w:val="ru-RU"/>
        </w:rPr>
        <w:t>ставителем. Цена за</w:t>
      </w:r>
      <w:r>
        <w:t> </w:t>
      </w:r>
      <w:r w:rsidRPr="00CA71C8">
        <w:rPr>
          <w:lang w:val="ru-RU"/>
        </w:rPr>
        <w:t>объект реализации и</w:t>
      </w:r>
      <w:r>
        <w:t> </w:t>
      </w:r>
      <w:r w:rsidRPr="00CA71C8">
        <w:rPr>
          <w:lang w:val="ru-RU"/>
        </w:rPr>
        <w:t>размер обязательств указываются цифрами и</w:t>
      </w:r>
      <w:r>
        <w:t> </w:t>
      </w:r>
      <w:r w:rsidRPr="00CA71C8">
        <w:rPr>
          <w:lang w:val="ru-RU"/>
        </w:rPr>
        <w:t>прописью. В</w:t>
      </w:r>
      <w:r>
        <w:t> </w:t>
      </w:r>
      <w:r w:rsidRPr="00CA71C8">
        <w:rPr>
          <w:lang w:val="ru-RU"/>
        </w:rPr>
        <w:t>случае, если цифрами и</w:t>
      </w:r>
      <w:r>
        <w:t> </w:t>
      </w:r>
      <w:r w:rsidRPr="00CA71C8">
        <w:rPr>
          <w:lang w:val="ru-RU"/>
        </w:rPr>
        <w:t>прописью указаны разные суммы, комиссия принимает во внимание сумму, указанную прописью.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24.</w:t>
      </w:r>
      <w:r>
        <w:t> </w:t>
      </w:r>
      <w:r w:rsidRPr="00CA71C8">
        <w:rPr>
          <w:lang w:val="ru-RU"/>
        </w:rPr>
        <w:t>При прохождении регистрации участники конкурса</w:t>
      </w:r>
      <w:r w:rsidRPr="00CA71C8">
        <w:rPr>
          <w:lang w:val="ru-RU"/>
        </w:rPr>
        <w:t xml:space="preserve"> уведомляются о сумме затрат на организацию и проведение конкурса согласно утвержденной организатором конкурса смете затрат на организацию и проведение конкурса, а также о порядке и сроках их возмещения.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прохождении регистрации участники конкурса предс</w:t>
      </w:r>
      <w:r w:rsidRPr="00CA71C8">
        <w:rPr>
          <w:lang w:val="ru-RU"/>
        </w:rPr>
        <w:t>тавляют организатору конкурса документ, подтверждающий внесение суммы задатка на текущий (расчетный) счет, указанный в извещении, с отметкой банка.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25.</w:t>
      </w:r>
      <w:r>
        <w:t> </w:t>
      </w:r>
      <w:r w:rsidRPr="00CA71C8">
        <w:rPr>
          <w:lang w:val="ru-RU"/>
        </w:rPr>
        <w:t>При проведении конкурса комиссия на своем заседании проверяет соблюдение требований, установленных насто</w:t>
      </w:r>
      <w:r w:rsidRPr="00CA71C8">
        <w:rPr>
          <w:lang w:val="ru-RU"/>
        </w:rPr>
        <w:t>ящей Инструкцией, и наличие необходимых сведений и документов.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26.</w:t>
      </w:r>
      <w:r>
        <w:t> </w:t>
      </w:r>
      <w:r w:rsidRPr="00CA71C8">
        <w:rPr>
          <w:lang w:val="ru-RU"/>
        </w:rPr>
        <w:t>На заседание комиссии с согласия ее членов могут приглашаться профильные специалисты (эксперты), которые имеют право совещательного голоса.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27.</w:t>
      </w:r>
      <w:r>
        <w:t> </w:t>
      </w:r>
      <w:r w:rsidRPr="00CA71C8">
        <w:rPr>
          <w:lang w:val="ru-RU"/>
        </w:rPr>
        <w:t>Конкурсные предложения участников конкурса ра</w:t>
      </w:r>
      <w:r w:rsidRPr="00CA71C8">
        <w:rPr>
          <w:lang w:val="ru-RU"/>
        </w:rPr>
        <w:t>ссматриваются комиссией исходя из установленных условий продажи имущественного комплекса и акций (доли в уставном фонде) сельскохозяйственной организации. Условия продажи являются обязательными для всех участников конкурса.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Председатель комиссии после объя</w:t>
      </w:r>
      <w:r w:rsidRPr="00CA71C8">
        <w:rPr>
          <w:lang w:val="ru-RU"/>
        </w:rPr>
        <w:t xml:space="preserve">вления о начале проведения конкурса в присутствии членов комиссии и участников конкурса или их уполномоченных представителей вскрывает конверты с конкурсными предложениями участников конкурса и оглашает все предложения. Представленные участниками конкурса </w:t>
      </w:r>
      <w:r w:rsidRPr="00CA71C8">
        <w:rPr>
          <w:lang w:val="ru-RU"/>
        </w:rPr>
        <w:t>конкурсные предложения являются окончательными и уточняться в ходе конкурса не могут.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28.</w:t>
      </w:r>
      <w:r>
        <w:t> </w:t>
      </w:r>
      <w:r w:rsidRPr="00CA71C8">
        <w:rPr>
          <w:lang w:val="ru-RU"/>
        </w:rPr>
        <w:t>Участником, выигравшим конкурс, признается участник, все предложения которого по заключению комиссии соответствуют условиям конкурса или содержат лучшие условия по ср</w:t>
      </w:r>
      <w:r w:rsidRPr="00CA71C8">
        <w:rPr>
          <w:lang w:val="ru-RU"/>
        </w:rPr>
        <w:t>авнению с условиями продажи.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29.</w:t>
      </w:r>
      <w:r>
        <w:t> </w:t>
      </w:r>
      <w:r w:rsidRPr="00CA71C8">
        <w:rPr>
          <w:lang w:val="ru-RU"/>
        </w:rPr>
        <w:t>По итогам конкурса комиссия оформляет протокол о результатах конкурса по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протоколе о результатах конкурса по продаже объекта реализации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дата, время и место проведения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объ</w:t>
      </w:r>
      <w:r w:rsidRPr="00CA71C8">
        <w:rPr>
          <w:lang w:val="ru-RU"/>
        </w:rPr>
        <w:t>ект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и место нахождения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количество предлагаемых для продажи акций (размер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участ</w:t>
      </w:r>
      <w:r w:rsidRPr="00CA71C8">
        <w:rPr>
          <w:lang w:val="ru-RU"/>
        </w:rPr>
        <w:t>ник, выигравший конкурс (полное наименование и место нахождения</w:t>
      </w:r>
      <w:r>
        <w:t> </w:t>
      </w:r>
      <w:r w:rsidRPr="00CA71C8">
        <w:rPr>
          <w:lang w:val="ru-RU"/>
        </w:rPr>
        <w:t>– для юридического лица или фамилия, собственное имя, отчество (если таковое имеется) и место регистрации</w:t>
      </w:r>
      <w:r>
        <w:t> </w:t>
      </w:r>
      <w:r w:rsidRPr="00CA71C8">
        <w:rPr>
          <w:lang w:val="ru-RU"/>
        </w:rPr>
        <w:t>– для индивидуального предпринимателя);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конкурсные предложения участника, выигравшего конкурс;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цена 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сумма затрат на организацию и проведение конкурса, порядок и сроки их возмещения участником конкурса, выигравшим конкурс;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обязательства организатора конкурса и участник</w:t>
      </w:r>
      <w:r w:rsidRPr="00CA71C8">
        <w:rPr>
          <w:lang w:val="ru-RU"/>
        </w:rPr>
        <w:t>а конкурса, выигравшего конкурс, по подписанию договора купли-продажи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Протокол о результатах конкурса по продаже объекта реализации оформляется в двух экземплярах, каждый из которых подписывается членами комиссии и участником конкурса, </w:t>
      </w:r>
      <w:r w:rsidRPr="00CA71C8">
        <w:rPr>
          <w:lang w:val="ru-RU"/>
        </w:rPr>
        <w:t>выигравшим конкурс, или его представителем.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Один экземпляр протокола о результатах конкурса по продаже объекта реализации остается у организатора конкурса, второй</w:t>
      </w:r>
      <w:r>
        <w:t> </w:t>
      </w:r>
      <w:r w:rsidRPr="00CA71C8">
        <w:rPr>
          <w:lang w:val="ru-RU"/>
        </w:rPr>
        <w:t>– передается участнику конкурса, выигравшему конкурс.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Предложения участника конкурса, выиграв</w:t>
      </w:r>
      <w:r w:rsidRPr="00CA71C8">
        <w:rPr>
          <w:lang w:val="ru-RU"/>
        </w:rPr>
        <w:t>шего конкурс, зафиксированные в протоколе о результатах конкурса по продаже объекта реализации, являются обязательными для внесения их в договор купли-продажи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30.</w:t>
      </w:r>
      <w:r>
        <w:t> </w:t>
      </w:r>
      <w:r w:rsidRPr="00CA71C8">
        <w:rPr>
          <w:lang w:val="ru-RU"/>
        </w:rPr>
        <w:t>В случае, если из поданных участниками конкурса конкурсных предложений по</w:t>
      </w:r>
      <w:r w:rsidRPr="00CA71C8">
        <w:rPr>
          <w:lang w:val="ru-RU"/>
        </w:rPr>
        <w:t xml:space="preserve"> условиям конкурса этим условиям не соответствуют предложения ни одного из участников конкурса, такие предложения отклоняются и конкурс признается нерезультативным.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комиссии о признании конкурса нерезультативным оформляется протоколом.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31.</w:t>
      </w:r>
      <w:r>
        <w:t> </w:t>
      </w:r>
      <w:r w:rsidRPr="00CA71C8">
        <w:rPr>
          <w:lang w:val="ru-RU"/>
        </w:rPr>
        <w:t>Конкурс признается несостоявшимся, если: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заявление подано только одним участником;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для участия в конкурсе не было подано ни одного заявления;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 конкурс явился один из участников;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 конкурс не явился ни один из участников.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комиссии о признании</w:t>
      </w:r>
      <w:r w:rsidRPr="00CA71C8">
        <w:rPr>
          <w:lang w:val="ru-RU"/>
        </w:rPr>
        <w:t xml:space="preserve"> конкурса несостоявшимся оформляется протоколом.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случае, если конкурс признан несостоявшимся в силу того, что заявление подано только одним участником либо для участия в нем явился только один участник и его предложение соответствует условиям конкурса, п</w:t>
      </w:r>
      <w:r w:rsidRPr="00CA71C8">
        <w:rPr>
          <w:lang w:val="ru-RU"/>
        </w:rPr>
        <w:t>родажа объекта реализации этому лицу производится на предложенных им условиях.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Комиссия рассматривает предложения единственного участника конкурса, дает заключение о соответствии либо несоответствии его предложений условиям конкурса и в случае соответствия</w:t>
      </w:r>
      <w:r w:rsidRPr="00CA71C8">
        <w:rPr>
          <w:lang w:val="ru-RU"/>
        </w:rPr>
        <w:t xml:space="preserve"> его предложений условиям конкурса оформляет протокол о продаже объекта реализации единственному участнику конкурса.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протоколе о продаже объекта реализации единственному участнику конкурса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дата и место проведения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конкур</w:t>
      </w:r>
      <w:r w:rsidRPr="00CA71C8">
        <w:rPr>
          <w:lang w:val="ru-RU"/>
        </w:rPr>
        <w:t>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и место нахождения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количество предлагаемых для продажи акций (размер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 xml:space="preserve">единственный участник конкурса (полное </w:t>
      </w:r>
      <w:r w:rsidRPr="00CA71C8">
        <w:rPr>
          <w:lang w:val="ru-RU"/>
        </w:rPr>
        <w:t>наименование и место нахождения</w:t>
      </w:r>
      <w:r>
        <w:t> </w:t>
      </w:r>
      <w:r w:rsidRPr="00CA71C8">
        <w:rPr>
          <w:lang w:val="ru-RU"/>
        </w:rPr>
        <w:t>– для юридического лица или фамилия, собственное имя, отчество (если таковое имеется) и место регистрации</w:t>
      </w:r>
      <w:r>
        <w:t> </w:t>
      </w:r>
      <w:r w:rsidRPr="00CA71C8">
        <w:rPr>
          <w:lang w:val="ru-RU"/>
        </w:rPr>
        <w:t>– для индивидуального предпринимателя);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конкурсные предложения единственного участника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цена продажи объекта </w:t>
      </w:r>
      <w:r w:rsidRPr="00CA71C8">
        <w:rPr>
          <w:lang w:val="ru-RU"/>
        </w:rPr>
        <w:t>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сумма затрат на организацию и проведение конкурса, порядок и сроки их возмещения единственным участником конкурса;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обязательства организатора конкурса и единственного участника конкурса по подписанию договора купли-продажи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</w:t>
      </w:r>
      <w:r w:rsidRPr="00CA71C8">
        <w:rPr>
          <w:lang w:val="ru-RU"/>
        </w:rPr>
        <w:t>ротокол о продаже объекта реализации единственному участнику конкурса оформляется в двух экземплярах, каждый из которых подписывается членами комиссии и единственным участником конкурса или его представителем.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Один экземпляр протокола о продаже объекта реа</w:t>
      </w:r>
      <w:r w:rsidRPr="00CA71C8">
        <w:rPr>
          <w:lang w:val="ru-RU"/>
        </w:rPr>
        <w:t>лизации единственному участнику конкурса остается у организатора конкурса, второй</w:t>
      </w:r>
      <w:r>
        <w:t> </w:t>
      </w:r>
      <w:r w:rsidRPr="00CA71C8">
        <w:rPr>
          <w:lang w:val="ru-RU"/>
        </w:rPr>
        <w:t>– передается единственному участнику конкурса.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Предложения единственного участника конкурса по цене за объект реализации и по выполнению иных условий продажи, зафиксированные</w:t>
      </w:r>
      <w:r w:rsidRPr="00CA71C8">
        <w:rPr>
          <w:lang w:val="ru-RU"/>
        </w:rPr>
        <w:t xml:space="preserve"> в протоколе о продаже объекта реализации единственному участнику конкурса, являются обязательными для внесения их в договор купли-продажи объекта реализации.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7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ПОРЯДОК ПРОВЕДЕНИЯ АУКЦИОНА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32.</w:t>
      </w:r>
      <w:r>
        <w:t> </w:t>
      </w:r>
      <w:r w:rsidRPr="00CA71C8">
        <w:rPr>
          <w:lang w:val="ru-RU"/>
        </w:rPr>
        <w:t>В день проведения аукциона участники аукциона проходят за</w:t>
      </w:r>
      <w:r w:rsidRPr="00CA71C8">
        <w:rPr>
          <w:lang w:val="ru-RU"/>
        </w:rPr>
        <w:t>ключительную регистрацию на основании оригиналов документов, удостоверяющих личность участников аукциона или их представителей.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прохождении заключительной регистрации участники аукциона уведомляются о сумме затрат на организацию и проведение аукциона с</w:t>
      </w:r>
      <w:r w:rsidRPr="00CA71C8">
        <w:rPr>
          <w:lang w:val="ru-RU"/>
        </w:rPr>
        <w:t>огласно утвержденной организатором аукциона смете затрат на организацию и проведение аукциона, а также о порядке и сроках их возмещения.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прохождении заключительной регистрации участники аукциона представляют организатору аукциона документ, подтверждающ</w:t>
      </w:r>
      <w:r w:rsidRPr="00CA71C8">
        <w:rPr>
          <w:lang w:val="ru-RU"/>
        </w:rPr>
        <w:t>ий внесение суммы задатка на текущий (расчетный) счет, указанный в извещении, с отметкой банка.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33.</w:t>
      </w:r>
      <w:r>
        <w:t> </w:t>
      </w:r>
      <w:r w:rsidRPr="00CA71C8">
        <w:rPr>
          <w:lang w:val="ru-RU"/>
        </w:rPr>
        <w:t>Участникам аукциона при прохождении заключительной регистрации выдаются аукционные номера, под которыми они будут участвовать в аукционе.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34.</w:t>
      </w:r>
      <w:r>
        <w:t> </w:t>
      </w:r>
      <w:r w:rsidRPr="00CA71C8">
        <w:rPr>
          <w:lang w:val="ru-RU"/>
        </w:rPr>
        <w:t>Аукцион проводится лицом, назначенным организатором аукциона (далее</w:t>
      </w:r>
      <w:r>
        <w:t> </w:t>
      </w:r>
      <w:r w:rsidRPr="00CA71C8">
        <w:rPr>
          <w:lang w:val="ru-RU"/>
        </w:rPr>
        <w:t>– аукционист).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35.</w:t>
      </w:r>
      <w:r>
        <w:t> </w:t>
      </w:r>
      <w:r w:rsidRPr="00CA71C8">
        <w:rPr>
          <w:lang w:val="ru-RU"/>
        </w:rPr>
        <w:t>Лицом, выигравшим аукци</w:t>
      </w:r>
      <w:r w:rsidRPr="00CA71C8">
        <w:rPr>
          <w:lang w:val="ru-RU"/>
        </w:rPr>
        <w:t>он, признается участник аукциона, предложивший в ходе аукциона наиболее высокую цену за объект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36.</w:t>
      </w:r>
      <w:r>
        <w:t> </w:t>
      </w:r>
      <w:r w:rsidRPr="00CA71C8">
        <w:rPr>
          <w:lang w:val="ru-RU"/>
        </w:rPr>
        <w:t>До начала аукциона аукционист оглашает правила его проведения.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продаже акций (доли в уставном фонде) аукционист объявляет наименование хозяйс</w:t>
      </w:r>
      <w:r w:rsidRPr="00CA71C8">
        <w:rPr>
          <w:lang w:val="ru-RU"/>
        </w:rPr>
        <w:t>твенного общества, его место нахождения, количество предлагаемых для продажи акций (размер доли в уставном фонде), начальную цену продажи акций (доли в уставном фонде).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При продаже имущественного комплекса аукционист объявляет наименование коммунального ун</w:t>
      </w:r>
      <w:r w:rsidRPr="00CA71C8">
        <w:rPr>
          <w:lang w:val="ru-RU"/>
        </w:rPr>
        <w:t>итарного предприятия, которому принадлежит продаваемый имущественный комплекс, его место нахождения и начальную цену продажи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Торги по продаже объекта реализации начинаются с объявления аукционистом первой цены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Первая цена на аукционе устанавливается с шагом цены в 5 процентов от начальной стоимости продажи объекта реализации, последующий шаг цены устанавливается аукционистом в пределах от 5 до 15 процентов от предыдущей названной им цены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</w:t>
      </w:r>
      <w:r w:rsidRPr="00CA71C8">
        <w:rPr>
          <w:lang w:val="ru-RU"/>
        </w:rPr>
        <w:t xml:space="preserve"> по объявленной аукционистом первой цене объекта реализации аукционные номера подняли два и более участников аукциона, аукционист объявляет следующую цену объекта реализации. Аукцион продолжается до тех пор, пока по объявленной аукционистом цене аукционный</w:t>
      </w:r>
      <w:r w:rsidRPr="00CA71C8">
        <w:rPr>
          <w:lang w:val="ru-RU"/>
        </w:rPr>
        <w:t xml:space="preserve"> номер поднимет только один участник аукциона. Аукционист называет аукционный номер этого участника аукциона, трижды называет последнюю цену и при отсутствии предложений иных участников аукциона объявляет 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 при объявлении а</w:t>
      </w:r>
      <w:r w:rsidRPr="00CA71C8">
        <w:rPr>
          <w:lang w:val="ru-RU"/>
        </w:rPr>
        <w:t xml:space="preserve">укционистом очередной цены объекта реализации ни один из участников аукциона не поднял аукционный номер, аукционист предлагает участникам аукциона, согласившимся приобрести объект реализации по предыдущей объявленной аукционистом цене, объявить свою цену, </w:t>
      </w:r>
      <w:r w:rsidRPr="00CA71C8">
        <w:rPr>
          <w:lang w:val="ru-RU"/>
        </w:rPr>
        <w:t>которая должна быть выше предыдущей объявленной аукционистом цены. После объявления каждым участником аукциона своей цены аукционист называет аукционный номер каждого участника аукциона и предложенную им цену. При этом предложенная участником аукциона цена</w:t>
      </w:r>
      <w:r w:rsidRPr="00CA71C8">
        <w:rPr>
          <w:lang w:val="ru-RU"/>
        </w:rPr>
        <w:t>, равная цене, предложенной другим участником аукциона, не принимается.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Участники аукциона объявляют свою цену до тех пор, пока не останется только один участник аукциона, предложивший наиболее высокую цену. Аукционист называет аукционный номер этого участника, трижды называет предложенную им цену и при отсутствии предложений </w:t>
      </w:r>
      <w:r w:rsidRPr="00CA71C8">
        <w:rPr>
          <w:lang w:val="ru-RU"/>
        </w:rPr>
        <w:t>иных участников аукциона объявляет 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 после предложения аукциониста участникам аукциона объявить свою цену только один из участников объявит свою цену, аукционист называет аукционный номер этого участника, трижды называет пр</w:t>
      </w:r>
      <w:r w:rsidRPr="00CA71C8">
        <w:rPr>
          <w:lang w:val="ru-RU"/>
        </w:rPr>
        <w:t>едложенную им цену и при отсутствии предложений иных участников аукциона объявляет 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 ни один из участников аукциона, согласившихся приобрести объект реализации по предыдущей объявленной аукционистом цене, не предложит своей</w:t>
      </w:r>
      <w:r w:rsidRPr="00CA71C8">
        <w:rPr>
          <w:lang w:val="ru-RU"/>
        </w:rPr>
        <w:t xml:space="preserve"> цены, в результате чего аукцион признается нерезультативным, комиссия оформляет протокол о признании аукциона нерезультативным.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протоколе указываются участники аукциона, отказавшиеся объявить свою цену, в результате чего аукцион был признан нерезультати</w:t>
      </w:r>
      <w:r w:rsidRPr="00CA71C8">
        <w:rPr>
          <w:lang w:val="ru-RU"/>
        </w:rPr>
        <w:t>вным, а также размер, срок и порядок уплаты штрафа, предусмотренного соглашением. Штраф уплачивается в течение одного месяца со дня проведения аукциона в районный бюджет.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Протокол о признании аукциона нерезультативным подписывается членами комиссии и указа</w:t>
      </w:r>
      <w:r w:rsidRPr="00CA71C8">
        <w:rPr>
          <w:lang w:val="ru-RU"/>
        </w:rPr>
        <w:t xml:space="preserve">нными в протоколе участниками аукциона или их представителями в необходимом </w:t>
      </w:r>
      <w:r w:rsidRPr="00CA71C8">
        <w:rPr>
          <w:lang w:val="ru-RU"/>
        </w:rPr>
        <w:lastRenderedPageBreak/>
        <w:t>количестве экземпляров (по одному экземпляру передается каждому из участников аукциона, указанных в протоколе, и один экземпляр</w:t>
      </w:r>
      <w:r>
        <w:t> </w:t>
      </w:r>
      <w:r w:rsidRPr="00CA71C8">
        <w:rPr>
          <w:lang w:val="ru-RU"/>
        </w:rPr>
        <w:t>– организатору аукциона).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Отказ участника аукциона о</w:t>
      </w:r>
      <w:r w:rsidRPr="00CA71C8">
        <w:rPr>
          <w:lang w:val="ru-RU"/>
        </w:rPr>
        <w:t>т подписания протокола либо получения его экземпляра фиксируется в протоколе.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 завершении аукциона по объекту реализации аукционист называет проданный объект реализации, цену продажи объекта реализации и аукционный номер участника аукциона, выигравшего а</w:t>
      </w:r>
      <w:r w:rsidRPr="00CA71C8">
        <w:rPr>
          <w:lang w:val="ru-RU"/>
        </w:rPr>
        <w:t>укцион.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случае, если после объявления аукционистом первой цены объекта реализации только один участник аукциона поднял аукционный номер, аукционист называет аукционный номер этого участника аукциона, трижды называет объявленную цену и при отсутствии пред</w:t>
      </w:r>
      <w:r w:rsidRPr="00CA71C8">
        <w:rPr>
          <w:lang w:val="ru-RU"/>
        </w:rPr>
        <w:t>ложений других участников аукциона объявляет 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37.</w:t>
      </w:r>
      <w:r>
        <w:t> </w:t>
      </w:r>
      <w:r w:rsidRPr="00CA71C8">
        <w:rPr>
          <w:lang w:val="ru-RU"/>
        </w:rPr>
        <w:t>По итогам аукциона, завершившегося продажей объекта реализации, комиссией оформляется протокол о результатах аукциона по продаже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протоколе о результатах ау</w:t>
      </w:r>
      <w:r w:rsidRPr="00CA71C8">
        <w:rPr>
          <w:lang w:val="ru-RU"/>
        </w:rPr>
        <w:t>кциона по продаже объекта реализации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дата, время и место проведения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объект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наименование юридического лица или фамилия, собственное имя, отчество (если таковое имеется) индивидуального предпринимателя</w:t>
      </w:r>
      <w:r>
        <w:t> </w:t>
      </w:r>
      <w:r w:rsidRPr="00CA71C8">
        <w:rPr>
          <w:lang w:val="ru-RU"/>
        </w:rPr>
        <w:t>– участника аукциона, выигравшего аукцион;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и место нахождения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количество предлагаемых для продажи акций (размер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цена продажи объе</w:t>
      </w:r>
      <w:r w:rsidRPr="00CA71C8">
        <w:rPr>
          <w:lang w:val="ru-RU"/>
        </w:rPr>
        <w:t>кта реализации, сложившаяся в ходе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сумма затрат на организацию и проведение аукциона, порядок и сроки их возмещения участником аукциона, выигравшим аукцион;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обязательства организатора аукциона и участника аукциона, выигравшего аукцион, по заключению договора купли-продажи объекта реализации</w:t>
      </w:r>
      <w:r w:rsidRPr="00CA71C8">
        <w:rPr>
          <w:lang w:val="ru-RU"/>
        </w:rPr>
        <w:t>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Протокол о результатах аукциона по продаже объекта реализации оформляется в двух экземплярах, каждый из которых подписывается членами комиссии и участником аукциона, выигравшим аукцион, или его представителем.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Один экземпляр протокола о результатах аукци</w:t>
      </w:r>
      <w:r w:rsidRPr="00CA71C8">
        <w:rPr>
          <w:lang w:val="ru-RU"/>
        </w:rPr>
        <w:t>она остается у организатора аукциона, второй</w:t>
      </w:r>
      <w:r>
        <w:t> </w:t>
      </w:r>
      <w:r w:rsidRPr="00CA71C8">
        <w:rPr>
          <w:lang w:val="ru-RU"/>
        </w:rPr>
        <w:t>– передается участнику аукциона, выигравшему аукцион.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38.</w:t>
      </w:r>
      <w:r>
        <w:t> </w:t>
      </w:r>
      <w:r w:rsidRPr="00CA71C8">
        <w:rPr>
          <w:lang w:val="ru-RU"/>
        </w:rPr>
        <w:t>В случае, если после объявления аукционистом первой цены объекта реализации ни один из участников аукциона не поднял свой аукционный номер, аукционист об</w:t>
      </w:r>
      <w:r w:rsidRPr="00CA71C8">
        <w:rPr>
          <w:lang w:val="ru-RU"/>
        </w:rPr>
        <w:t>ъявляет о снятии объекта реализации с торгов и комиссия оформляет протокол о признании аукциона нерезультативным.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39.</w:t>
      </w:r>
      <w:r>
        <w:t> </w:t>
      </w:r>
      <w:r w:rsidRPr="00CA71C8">
        <w:rPr>
          <w:lang w:val="ru-RU"/>
        </w:rPr>
        <w:t>В случае, если заявление подано только одним участником, или для участия в аукционе не было подано ни одного заявления, или на аукцион яви</w:t>
      </w:r>
      <w:r w:rsidRPr="00CA71C8">
        <w:rPr>
          <w:lang w:val="ru-RU"/>
        </w:rPr>
        <w:t>лся один из участников, или ни один из участников не явился, аукцион признается несостоявшимся и комиссия оформляет протокол о признании аукциона несостоявшимся.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В случае, если аукцион признан несостоявшимся в силу того, что заявление подано только одним у</w:t>
      </w:r>
      <w:r w:rsidRPr="00CA71C8">
        <w:rPr>
          <w:lang w:val="ru-RU"/>
        </w:rPr>
        <w:t xml:space="preserve">частником либо для участия в нем явился только один участник, при согласии этого участника приобрести объект реализации по начальной цене продажи, увеличенной на 5 процентов, комиссия оформляет протокол о продаже объекта реализации единственному участнику </w:t>
      </w:r>
      <w:r w:rsidRPr="00CA71C8">
        <w:rPr>
          <w:lang w:val="ru-RU"/>
        </w:rPr>
        <w:t>аукциона.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протоколе о продаже объекта реализации единственному участнику аукциона указываются: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объект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наименование юридического лица или фамилия, собственное имя, отчество (если таковое имеется) индивидуального предприни</w:t>
      </w:r>
      <w:r w:rsidRPr="00CA71C8">
        <w:rPr>
          <w:lang w:val="ru-RU"/>
        </w:rPr>
        <w:t>мателя</w:t>
      </w:r>
      <w:r>
        <w:t> </w:t>
      </w:r>
      <w:r w:rsidRPr="00CA71C8">
        <w:rPr>
          <w:lang w:val="ru-RU"/>
        </w:rPr>
        <w:t>– единственного участника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и место нахождения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количество предлагаемых для продажи акций (размер доли в уставном фонде);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начальная стоимость продажи объекта реализации;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цена продажи объек</w:t>
      </w:r>
      <w:r w:rsidRPr="00CA71C8">
        <w:rPr>
          <w:lang w:val="ru-RU"/>
        </w:rPr>
        <w:t>та реализации, установленная по его начальной стоимости продажи, увеличенной на 5 процентов;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сумма затрат на организацию и проведение аукциона, порядок и сроки их возмещения единственным участником аукциона;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обязательства организатора аукциона и единственн</w:t>
      </w:r>
      <w:r w:rsidRPr="00CA71C8">
        <w:rPr>
          <w:lang w:val="ru-RU"/>
        </w:rPr>
        <w:t>ого участника аукциона по заключению договора купли-продажи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Протокол о продаже объекта реализации единственному участнику аукциона оформляется в двух экземплярах, каждый из которых подписывается членами комиссии и единственным участнико</w:t>
      </w:r>
      <w:r w:rsidRPr="00CA71C8">
        <w:rPr>
          <w:lang w:val="ru-RU"/>
        </w:rPr>
        <w:t>м аукциона или его представителем.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Один экземпляр протокола о продаже объекта реализации единственному участнику аукциона остается у организатора аукциона, второй</w:t>
      </w:r>
      <w:r>
        <w:t> </w:t>
      </w:r>
      <w:r w:rsidRPr="00CA71C8">
        <w:rPr>
          <w:lang w:val="ru-RU"/>
        </w:rPr>
        <w:t>– передается единственному участнику аукциона.</w:t>
      </w:r>
    </w:p>
    <w:p w:rsidR="00525A0F" w:rsidRPr="00CA71C8" w:rsidRDefault="00CA71C8">
      <w:pPr>
        <w:spacing w:before="240" w:after="240"/>
        <w:jc w:val="center"/>
        <w:rPr>
          <w:lang w:val="ru-RU"/>
        </w:rPr>
      </w:pPr>
      <w:r w:rsidRPr="00CA71C8">
        <w:rPr>
          <w:b/>
          <w:bCs/>
          <w:caps/>
          <w:lang w:val="ru-RU"/>
        </w:rPr>
        <w:t>ГЛАВА 8</w:t>
      </w:r>
      <w:r w:rsidRPr="00CA71C8">
        <w:rPr>
          <w:lang w:val="ru-RU"/>
        </w:rPr>
        <w:br/>
      </w:r>
      <w:r w:rsidRPr="00CA71C8">
        <w:rPr>
          <w:b/>
          <w:bCs/>
          <w:caps/>
          <w:lang w:val="ru-RU"/>
        </w:rPr>
        <w:t>РАСЧЕТЫ С УЧАСТНИКАМИ ТОРГОВ, ЗАКЛЮЧЕН</w:t>
      </w:r>
      <w:r w:rsidRPr="00CA71C8">
        <w:rPr>
          <w:b/>
          <w:bCs/>
          <w:caps/>
          <w:lang w:val="ru-RU"/>
        </w:rPr>
        <w:t>ИЕ ДОГОВОРА КУПЛИ-ПРОДАЖИ ОБЪЕКТА РЕАЛИЗАЦИИ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40.</w:t>
      </w:r>
      <w:r>
        <w:t> </w:t>
      </w:r>
      <w:r w:rsidRPr="00CA71C8">
        <w:rPr>
          <w:lang w:val="ru-RU"/>
        </w:rPr>
        <w:t>Участник торгов, выигравший торги, а также единственный участник конкурса или единственный участник аукциона, выразивший согласие на приобретение объекта реализации, возмещает затраты на организацию и провед</w:t>
      </w:r>
      <w:r w:rsidRPr="00CA71C8">
        <w:rPr>
          <w:lang w:val="ru-RU"/>
        </w:rPr>
        <w:t>ение торгов в течение трех рабочих дней с даты их проведения и до подписания договора купли-продажи объекта реализации представляет организатору торгов платежные документы, подтверждающие возмещение затрат на организацию и проведение торгов и затрат на про</w:t>
      </w:r>
      <w:r w:rsidRPr="00CA71C8">
        <w:rPr>
          <w:lang w:val="ru-RU"/>
        </w:rPr>
        <w:t>ведение независимой оценки (в случае ее проведения).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41.</w:t>
      </w:r>
      <w:r>
        <w:t> </w:t>
      </w:r>
      <w:r w:rsidRPr="00CA71C8">
        <w:rPr>
          <w:lang w:val="ru-RU"/>
        </w:rPr>
        <w:t xml:space="preserve">Райисполком в течение срока, указанного в извещении о проведении торгов, заключает договор купли-продажи объекта реализации с участником, выигравшим торги, подписавшим протокол о результатах торгов, </w:t>
      </w:r>
      <w:r w:rsidRPr="00CA71C8">
        <w:rPr>
          <w:lang w:val="ru-RU"/>
        </w:rPr>
        <w:t xml:space="preserve">возместившим затраты на организацию и проведение торгов и затраты на проведение независимой оценки (в случае ее проведения), либо с единственным участником торгов, подписавшим протокол о продаже объекта </w:t>
      </w:r>
      <w:r w:rsidRPr="00CA71C8">
        <w:rPr>
          <w:lang w:val="ru-RU"/>
        </w:rPr>
        <w:lastRenderedPageBreak/>
        <w:t>реализации единственному участнику торгов, возместивш</w:t>
      </w:r>
      <w:r w:rsidRPr="00CA71C8">
        <w:rPr>
          <w:lang w:val="ru-RU"/>
        </w:rPr>
        <w:t>им затраты на организацию и проведение торгов и затраты на проведение независимой оценки (в случае ее проведения).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42.</w:t>
      </w:r>
      <w:r>
        <w:t> </w:t>
      </w:r>
      <w:r w:rsidRPr="00CA71C8">
        <w:rPr>
          <w:lang w:val="ru-RU"/>
        </w:rPr>
        <w:t xml:space="preserve">Участнику, выигравшему торги, либо единственному участнику торгов, с которыми в соответствии с настоящей Инструкцией заключается договор </w:t>
      </w:r>
      <w:r w:rsidRPr="00CA71C8">
        <w:rPr>
          <w:lang w:val="ru-RU"/>
        </w:rPr>
        <w:t>купли-продажи объекта реализации, сумма внесенного задатка учитывается в счет исполнения обязательств по договору купли-продажи объекта реализации.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43.</w:t>
      </w:r>
      <w:r>
        <w:t> </w:t>
      </w:r>
      <w:r w:rsidRPr="00CA71C8">
        <w:rPr>
          <w:lang w:val="ru-RU"/>
        </w:rPr>
        <w:t>В случае отказа (уклонения) участника торгов, выигравшего торги, от подписания протокола о результатах т</w:t>
      </w:r>
      <w:r w:rsidRPr="00CA71C8">
        <w:rPr>
          <w:lang w:val="ru-RU"/>
        </w:rPr>
        <w:t>оргов или договора купли-продажи объекта реализации, возмещения затрат на организацию и проведение торгов внесенный им задаток возврату не подлежит.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Организатор торгов в этом случае аннулирует результаты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случае отказа (уклонения) единственного уч</w:t>
      </w:r>
      <w:r w:rsidRPr="00CA71C8">
        <w:rPr>
          <w:lang w:val="ru-RU"/>
        </w:rPr>
        <w:t>астника торгов, выразившего согласие на приобретение объекта реализации, от подписания договора купли-продажи объекта реализации, возмещения затрат на организацию и проведение торгов внесенный им задаток возврату не подлежит.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44.</w:t>
      </w:r>
      <w:r>
        <w:t> </w:t>
      </w:r>
      <w:r w:rsidRPr="00CA71C8">
        <w:rPr>
          <w:lang w:val="ru-RU"/>
        </w:rPr>
        <w:t xml:space="preserve">Участникам, не выигравшим </w:t>
      </w:r>
      <w:r w:rsidRPr="00CA71C8">
        <w:rPr>
          <w:lang w:val="ru-RU"/>
        </w:rPr>
        <w:t>торги, единственному участнику торгов, который не дал согласия на приобретение объекта реализации, а также в иных случаях, предусмотренных актами законодательства, задаток возвращается в течение пяти рабочих дней со дня проведения торгов.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525A0F" w:rsidRPr="00CA71C8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525A0F" w:rsidRPr="00CA71C8" w:rsidRDefault="00CA71C8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25A0F" w:rsidRPr="00CA71C8" w:rsidRDefault="00CA71C8">
            <w:pPr>
              <w:spacing w:after="12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УТВЕРЖДЕНО</w:t>
            </w:r>
          </w:p>
          <w:p w:rsidR="00525A0F" w:rsidRPr="00CA71C8" w:rsidRDefault="00CA71C8">
            <w:pPr>
              <w:spacing w:after="6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Решение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Ивановского районного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Совета депутатов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CA71C8">
              <w:rPr>
                <w:sz w:val="22"/>
                <w:szCs w:val="22"/>
                <w:lang w:val="ru-RU"/>
              </w:rPr>
              <w:t>54</w:t>
            </w:r>
          </w:p>
        </w:tc>
      </w:tr>
    </w:tbl>
    <w:p w:rsidR="00525A0F" w:rsidRPr="00CA71C8" w:rsidRDefault="00CA71C8">
      <w:pPr>
        <w:spacing w:before="240" w:after="240"/>
        <w:rPr>
          <w:lang w:val="ru-RU"/>
        </w:rPr>
      </w:pPr>
      <w:r w:rsidRPr="00CA71C8">
        <w:rPr>
          <w:b/>
          <w:bCs/>
          <w:lang w:val="ru-RU"/>
        </w:rPr>
        <w:t>ИНСТРУКЦИЯ</w:t>
      </w:r>
      <w:r w:rsidRPr="00CA71C8">
        <w:rPr>
          <w:lang w:val="ru-RU"/>
        </w:rPr>
        <w:br/>
      </w:r>
      <w:r w:rsidRPr="00CA71C8">
        <w:rPr>
          <w:b/>
          <w:bCs/>
          <w:lang w:val="ru-RU"/>
        </w:rPr>
        <w:t>о сдаче в аренду, в том числе с правом последующего выкупа, предприятия как имущественного комплекса сельскохозяйственной организации по результатам реализации бизнес-пла</w:t>
      </w:r>
      <w:r w:rsidRPr="00CA71C8">
        <w:rPr>
          <w:b/>
          <w:bCs/>
          <w:lang w:val="ru-RU"/>
        </w:rPr>
        <w:t>на по ее финансовому оздоровлению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1.</w:t>
      </w:r>
      <w:r>
        <w:t> </w:t>
      </w:r>
      <w:r w:rsidRPr="00CA71C8">
        <w:rPr>
          <w:lang w:val="ru-RU"/>
        </w:rPr>
        <w:t>Настоящей Инструкцией устанавливается порядок сдачи в аренду, в том числе с правом последующего выкупа, предприятия как имущественного комплекса (далее</w:t>
      </w:r>
      <w:r>
        <w:t> </w:t>
      </w:r>
      <w:r w:rsidRPr="00CA71C8">
        <w:rPr>
          <w:lang w:val="ru-RU"/>
        </w:rPr>
        <w:t xml:space="preserve">– имущественный комплекс) включенной в перечень неплатежеспособных </w:t>
      </w:r>
      <w:r w:rsidRPr="00CA71C8">
        <w:rPr>
          <w:lang w:val="ru-RU"/>
        </w:rPr>
        <w:t>сельскохозяйственных организаций, подлежащих финансовому оздоровлению, утвержденный Брестским областным исполнительный комитетом в соответствии с Указом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(далее</w:t>
      </w:r>
      <w:r>
        <w:t> </w:t>
      </w:r>
      <w:r w:rsidRPr="00CA71C8">
        <w:rPr>
          <w:lang w:val="ru-RU"/>
        </w:rPr>
        <w:t>– перечень), сельскохозяйственной орга</w:t>
      </w:r>
      <w:r w:rsidRPr="00CA71C8">
        <w:rPr>
          <w:lang w:val="ru-RU"/>
        </w:rPr>
        <w:t>низации (далее</w:t>
      </w:r>
      <w:r>
        <w:t> </w:t>
      </w:r>
      <w:r w:rsidRPr="00CA71C8">
        <w:rPr>
          <w:lang w:val="ru-RU"/>
        </w:rPr>
        <w:t>– сельскохозяйственная организация):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имущество которой находится в собственности Ивановского района (далее</w:t>
      </w:r>
      <w:r>
        <w:t> </w:t>
      </w:r>
      <w:r w:rsidRPr="00CA71C8">
        <w:rPr>
          <w:lang w:val="ru-RU"/>
        </w:rPr>
        <w:t>– коммунальное унитарное предприятие);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являющейся хозяйственным обществом, в отношении которого Ивановский район, обладая акциями (дол</w:t>
      </w:r>
      <w:r w:rsidRPr="00CA71C8">
        <w:rPr>
          <w:lang w:val="ru-RU"/>
        </w:rPr>
        <w:t>ями в уставном фонде), может определять решения, принимаемые этим хозяйственным обществом (далее</w:t>
      </w:r>
      <w:r>
        <w:t> </w:t>
      </w:r>
      <w:r w:rsidRPr="00CA71C8">
        <w:rPr>
          <w:lang w:val="ru-RU"/>
        </w:rPr>
        <w:t>– хозяйственное общество).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2.</w:t>
      </w:r>
      <w:r>
        <w:t> </w:t>
      </w:r>
      <w:r w:rsidRPr="00CA71C8">
        <w:rPr>
          <w:lang w:val="ru-RU"/>
        </w:rPr>
        <w:t>Для целей настоящей Инструкции используются термины и их определения в значениях, установленных Указом Президента Республики Бела</w:t>
      </w:r>
      <w:r w:rsidRPr="00CA71C8">
        <w:rPr>
          <w:lang w:val="ru-RU"/>
        </w:rPr>
        <w:t>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399, а также следующие термины и их определения: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 управления коммунального унитарного предприятия</w:t>
      </w:r>
      <w:r>
        <w:t> </w:t>
      </w:r>
      <w:r w:rsidRPr="00CA71C8">
        <w:rPr>
          <w:lang w:val="ru-RU"/>
        </w:rPr>
        <w:t>– структурное подразделение Ивановского районного исполнительного комитета (далее</w:t>
      </w:r>
      <w:r>
        <w:t> </w:t>
      </w:r>
      <w:r w:rsidRPr="00CA71C8">
        <w:rPr>
          <w:lang w:val="ru-RU"/>
        </w:rPr>
        <w:t>– райисполком) с правами юридического лица,</w:t>
      </w:r>
      <w:r w:rsidRPr="00CA71C8">
        <w:rPr>
          <w:lang w:val="ru-RU"/>
        </w:rPr>
        <w:t xml:space="preserve"> государственная организация, уполномоченные райисполкомом управлять коммунальным унитарным предприятием;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 управления хозяйственного общества</w:t>
      </w:r>
      <w:r>
        <w:t> </w:t>
      </w:r>
      <w:r w:rsidRPr="00CA71C8">
        <w:rPr>
          <w:lang w:val="ru-RU"/>
        </w:rPr>
        <w:t>– орган хозяйственного общества, который в соответствии с законодательством и (или) учредительными документам</w:t>
      </w:r>
      <w:r w:rsidRPr="00CA71C8">
        <w:rPr>
          <w:lang w:val="ru-RU"/>
        </w:rPr>
        <w:t>и уполномочен на принятие решений соответственно о сдаче в аренду, в том числе с правом последующего выкупа, или продаже имущественного комплекса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орган, осуществляющий владельческий надзор,</w:t>
      </w:r>
      <w:r>
        <w:t> </w:t>
      </w:r>
      <w:r w:rsidRPr="00CA71C8">
        <w:rPr>
          <w:lang w:val="ru-RU"/>
        </w:rPr>
        <w:t xml:space="preserve">– структурное подразделение райисполкома </w:t>
      </w:r>
      <w:r w:rsidRPr="00CA71C8">
        <w:rPr>
          <w:lang w:val="ru-RU"/>
        </w:rPr>
        <w:t>с правами юридического лица, государственная организация, уполномоченные райисполкомом управлять находящимися в собственности Ивановского района акциями (долями в уставных фондах)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представитель государства</w:t>
      </w:r>
      <w:r>
        <w:t> </w:t>
      </w:r>
      <w:r w:rsidRPr="00CA71C8">
        <w:rPr>
          <w:lang w:val="ru-RU"/>
        </w:rPr>
        <w:t>– представитель государст</w:t>
      </w:r>
      <w:r w:rsidRPr="00CA71C8">
        <w:rPr>
          <w:lang w:val="ru-RU"/>
        </w:rPr>
        <w:t>ва в органах управления хозяйственного общества, назначаемый райисполкомом в установленном законодательством порядке, или представитель государственной организации, в хозяйственном ведении (оперативном управлении) которой находятся акции (доля в уставном ф</w:t>
      </w:r>
      <w:r w:rsidRPr="00CA71C8">
        <w:rPr>
          <w:lang w:val="ru-RU"/>
        </w:rPr>
        <w:t>онде) хозяйственного общества, находящиеся в собственности Ивановского района.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3.</w:t>
      </w:r>
      <w:r>
        <w:t> </w:t>
      </w:r>
      <w:r w:rsidRPr="00CA71C8">
        <w:rPr>
          <w:lang w:val="ru-RU"/>
        </w:rPr>
        <w:t>Имущественный комплекс может быть сдан в аренду юридическому лицу или индивидуальному предпринимателю (далее</w:t>
      </w:r>
      <w:r>
        <w:t> </w:t>
      </w:r>
      <w:r w:rsidRPr="00CA71C8">
        <w:rPr>
          <w:lang w:val="ru-RU"/>
        </w:rPr>
        <w:t>– претендент).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Сдача в аренду имущественного комплекса допускаетс</w:t>
      </w:r>
      <w:r w:rsidRPr="00CA71C8">
        <w:rPr>
          <w:lang w:val="ru-RU"/>
        </w:rPr>
        <w:t>я при отсутствии документа, удостоверяющего государственную регистрацию его создания и возникновения прав на него.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4.</w:t>
      </w:r>
      <w:r>
        <w:t> </w:t>
      </w:r>
      <w:r w:rsidRPr="00CA71C8">
        <w:rPr>
          <w:lang w:val="ru-RU"/>
        </w:rPr>
        <w:t>Заявление с предложением о сдаче имущественного комплекса в аренду (далее</w:t>
      </w:r>
      <w:r>
        <w:t> </w:t>
      </w:r>
      <w:r w:rsidRPr="00CA71C8">
        <w:rPr>
          <w:lang w:val="ru-RU"/>
        </w:rPr>
        <w:t>– заявление) претендент направляет в сельскохозяйственную органи</w:t>
      </w:r>
      <w:r w:rsidRPr="00CA71C8">
        <w:rPr>
          <w:lang w:val="ru-RU"/>
        </w:rPr>
        <w:t>зацию.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заявлении указываются следующие сведения: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юридического лица или фамилия, собственное имя, отчество (если таковое имеется) индивидуального предпринимателя;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информация об отсутствии (наличии) задолженности по уплате налогов, сборов (пошлин), пеней за последний квартал текущего го</w:t>
      </w:r>
      <w:r w:rsidRPr="00CA71C8">
        <w:rPr>
          <w:lang w:val="ru-RU"/>
        </w:rPr>
        <w:t>да без представления соответствующего документа из налогового органа;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 сроке сдачи в аренду имущественного комплекса, но не более срока реализации утвержденного в рамках Указа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бизнес-плана по финан</w:t>
      </w:r>
      <w:r w:rsidRPr="00CA71C8">
        <w:rPr>
          <w:lang w:val="ru-RU"/>
        </w:rPr>
        <w:t>совому оздоровлению сельскохозяйственной организации (далее</w:t>
      </w:r>
      <w:r>
        <w:t> </w:t>
      </w:r>
      <w:r w:rsidRPr="00CA71C8">
        <w:rPr>
          <w:lang w:val="ru-RU"/>
        </w:rPr>
        <w:t>– бизнес-план);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 намерении воспользоваться правом последующего выкупа имущественного комплекса сельскохозяйственной организации (либо об отсутствии такого намерения) с предложением варианта опред</w:t>
      </w:r>
      <w:r w:rsidRPr="00CA71C8">
        <w:rPr>
          <w:lang w:val="ru-RU"/>
        </w:rPr>
        <w:t>еления цены продажи имущественного комплекса из перечисленных в пункте</w:t>
      </w:r>
      <w:r>
        <w:t> </w:t>
      </w:r>
      <w:r w:rsidRPr="00CA71C8">
        <w:rPr>
          <w:lang w:val="ru-RU"/>
        </w:rPr>
        <w:t>17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Претендентами, являющимися юридическими лицами, к заявлению прилагаются: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заверенные ими копии устава (учредительного договора</w:t>
      </w:r>
      <w:r>
        <w:t> </w:t>
      </w:r>
      <w:r w:rsidRPr="00CA71C8">
        <w:rPr>
          <w:lang w:val="ru-RU"/>
        </w:rPr>
        <w:t>– для коммерческой организации, де</w:t>
      </w:r>
      <w:r w:rsidRPr="00CA71C8">
        <w:rPr>
          <w:lang w:val="ru-RU"/>
        </w:rPr>
        <w:t xml:space="preserve">йствующей только на основании учредительного договора), имеющего </w:t>
      </w:r>
      <w:r w:rsidRPr="00CA71C8">
        <w:rPr>
          <w:lang w:val="ru-RU"/>
        </w:rPr>
        <w:lastRenderedPageBreak/>
        <w:t>штамп, свидетельствующий о проведении государственной регистрации, и свидетельства о государственной регистрации;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документ, подтверждающий полномочия руководителя (приказ о назначении на долж</w:t>
      </w:r>
      <w:r w:rsidRPr="00CA71C8">
        <w:rPr>
          <w:lang w:val="ru-RU"/>
        </w:rPr>
        <w:t xml:space="preserve">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договор), </w:t>
      </w:r>
      <w:r w:rsidRPr="00CA71C8">
        <w:rPr>
          <w:lang w:val="ru-RU"/>
        </w:rPr>
        <w:t>или доверенность уполномоченного представителя претендента;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копии бухгалтерских балансов за последние два года и последний квартал текущего года, заверенные претендентом;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 членов исполнительного органа претендента;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 членов совета директоров (на</w:t>
      </w:r>
      <w:r w:rsidRPr="00CA71C8">
        <w:rPr>
          <w:lang w:val="ru-RU"/>
        </w:rPr>
        <w:t>блюдательного совета) претендента с указанием должностей и места их работы, а также являются ли они членами исполнительного органа, совета директоров (наблюдательного совета) иной коммерческой организации (с указанием ее наименования, организационно-правов</w:t>
      </w:r>
      <w:r w:rsidRPr="00CA71C8">
        <w:rPr>
          <w:lang w:val="ru-RU"/>
        </w:rPr>
        <w:t>ой формы, юридического адреса);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мероприятий по реализации бизнес-плана.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Претендентами, являющимися индивидуальными предпринимателями, к заявлению прилагаются заверенная ими копия свидетельства о государственной регистрации, а также перечень меропр</w:t>
      </w:r>
      <w:r w:rsidRPr="00CA71C8">
        <w:rPr>
          <w:lang w:val="ru-RU"/>
        </w:rPr>
        <w:t>иятий по реализации бизнес-плана.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5.</w:t>
      </w:r>
      <w:r>
        <w:t> </w:t>
      </w:r>
      <w:r w:rsidRPr="00CA71C8">
        <w:rPr>
          <w:lang w:val="ru-RU"/>
        </w:rPr>
        <w:t>Документы, поступившие от претендента, рассматриваются сельскохозяйственной организацией в течение 15 календарных дней с даты поступления.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 результатам рассмотрения сельскохозяйственная организация направляет свое пре</w:t>
      </w:r>
      <w:r w:rsidRPr="00CA71C8">
        <w:rPr>
          <w:lang w:val="ru-RU"/>
        </w:rPr>
        <w:t>дложение, содержащее экономическое обоснование возможности (невозможности) сдачи в</w:t>
      </w:r>
      <w:r>
        <w:t> </w:t>
      </w:r>
      <w:r w:rsidRPr="00CA71C8">
        <w:rPr>
          <w:lang w:val="ru-RU"/>
        </w:rPr>
        <w:t>аренду имущественного комплекса, в</w:t>
      </w:r>
      <w:r>
        <w:t> </w:t>
      </w:r>
      <w:r w:rsidRPr="00CA71C8">
        <w:rPr>
          <w:lang w:val="ru-RU"/>
        </w:rPr>
        <w:t>том числе с</w:t>
      </w:r>
      <w:r>
        <w:t> </w:t>
      </w:r>
      <w:r w:rsidRPr="00CA71C8">
        <w:rPr>
          <w:lang w:val="ru-RU"/>
        </w:rPr>
        <w:t>правом последующего выкупа, в</w:t>
      </w:r>
      <w:r>
        <w:t> </w:t>
      </w:r>
      <w:r w:rsidRPr="00CA71C8">
        <w:rPr>
          <w:lang w:val="ru-RU"/>
        </w:rPr>
        <w:t>орган управления коммунального унитарного предприятия (хозяйственного общества), к</w:t>
      </w:r>
      <w:r>
        <w:t> </w:t>
      </w:r>
      <w:r w:rsidRPr="00CA71C8">
        <w:rPr>
          <w:lang w:val="ru-RU"/>
        </w:rPr>
        <w:t>которому прил</w:t>
      </w:r>
      <w:r w:rsidRPr="00CA71C8">
        <w:rPr>
          <w:lang w:val="ru-RU"/>
        </w:rPr>
        <w:t>агаются документы, поступившие от</w:t>
      </w:r>
      <w:r>
        <w:t> </w:t>
      </w:r>
      <w:r w:rsidRPr="00CA71C8">
        <w:rPr>
          <w:lang w:val="ru-RU"/>
        </w:rPr>
        <w:t>претендента, и</w:t>
      </w:r>
      <w:r>
        <w:t> </w:t>
      </w:r>
      <w:r w:rsidRPr="00CA71C8">
        <w:rPr>
          <w:lang w:val="ru-RU"/>
        </w:rPr>
        <w:t>документы, указанные в</w:t>
      </w:r>
      <w:r>
        <w:t> </w:t>
      </w:r>
      <w:r w:rsidRPr="00CA71C8">
        <w:rPr>
          <w:lang w:val="ru-RU"/>
        </w:rPr>
        <w:t>подпунктах</w:t>
      </w:r>
      <w:r>
        <w:t> </w:t>
      </w:r>
      <w:r w:rsidRPr="00CA71C8">
        <w:rPr>
          <w:lang w:val="ru-RU"/>
        </w:rPr>
        <w:t>1.5 и</w:t>
      </w:r>
      <w:r>
        <w:t> </w:t>
      </w:r>
      <w:r w:rsidRPr="00CA71C8">
        <w:rPr>
          <w:lang w:val="ru-RU"/>
        </w:rPr>
        <w:t>1.6 пункта</w:t>
      </w:r>
      <w:r>
        <w:t> </w:t>
      </w:r>
      <w:r w:rsidRPr="00CA71C8">
        <w:rPr>
          <w:lang w:val="ru-RU"/>
        </w:rPr>
        <w:t>1 приложения к</w:t>
      </w:r>
      <w:r>
        <w:t> </w:t>
      </w:r>
      <w:r w:rsidRPr="00CA71C8">
        <w:rPr>
          <w:lang w:val="ru-RU"/>
        </w:rPr>
        <w:t>Инструкции о</w:t>
      </w:r>
      <w:r>
        <w:t> </w:t>
      </w:r>
      <w:r w:rsidRPr="00CA71C8">
        <w:rPr>
          <w:lang w:val="ru-RU"/>
        </w:rPr>
        <w:t>порядке управления и</w:t>
      </w:r>
      <w:r>
        <w:t> </w:t>
      </w:r>
      <w:r w:rsidRPr="00CA71C8">
        <w:rPr>
          <w:lang w:val="ru-RU"/>
        </w:rPr>
        <w:t>распоряжения имуществом, находящимся в</w:t>
      </w:r>
      <w:r>
        <w:t> </w:t>
      </w:r>
      <w:r w:rsidRPr="00CA71C8">
        <w:rPr>
          <w:lang w:val="ru-RU"/>
        </w:rPr>
        <w:t xml:space="preserve">собственности Ивановского района, утвержденной решением Ивановского </w:t>
      </w:r>
      <w:r w:rsidRPr="00CA71C8">
        <w:rPr>
          <w:lang w:val="ru-RU"/>
        </w:rPr>
        <w:t>районного Совета депутатов от</w:t>
      </w:r>
      <w:r>
        <w:t> </w:t>
      </w:r>
      <w:r w:rsidRPr="00CA71C8">
        <w:rPr>
          <w:lang w:val="ru-RU"/>
        </w:rPr>
        <w:t>10</w:t>
      </w:r>
      <w:r>
        <w:t> </w:t>
      </w:r>
      <w:r w:rsidRPr="00CA71C8">
        <w:rPr>
          <w:lang w:val="ru-RU"/>
        </w:rPr>
        <w:t>марта 2023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242, с</w:t>
      </w:r>
      <w:r>
        <w:t> </w:t>
      </w:r>
      <w:r w:rsidRPr="00CA71C8">
        <w:rPr>
          <w:lang w:val="ru-RU"/>
        </w:rPr>
        <w:t>особенностями, установленными Указом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399, а</w:t>
      </w:r>
      <w:r>
        <w:t> </w:t>
      </w:r>
      <w:r w:rsidRPr="00CA71C8">
        <w:rPr>
          <w:lang w:val="ru-RU"/>
        </w:rPr>
        <w:t>также проект договора аренды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6.</w:t>
      </w:r>
      <w:r>
        <w:t> </w:t>
      </w:r>
      <w:r w:rsidRPr="00CA71C8">
        <w:rPr>
          <w:lang w:val="ru-RU"/>
        </w:rPr>
        <w:t>Орган управления коммунального унитарного пр</w:t>
      </w:r>
      <w:r w:rsidRPr="00CA71C8">
        <w:rPr>
          <w:lang w:val="ru-RU"/>
        </w:rPr>
        <w:t>едприятия рассматривает поступившие документы и в случае согласия на сдачу в аренду имущественного комплекса коммунального унитарного предприятия, в том числе с правом выкупа, вносит в Ивановский районный Совет депутатов в установленном законодательством п</w:t>
      </w:r>
      <w:r w:rsidRPr="00CA71C8">
        <w:rPr>
          <w:lang w:val="ru-RU"/>
        </w:rPr>
        <w:t>орядке соответствующий проект решения.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7.</w:t>
      </w:r>
      <w:r>
        <w:t> </w:t>
      </w:r>
      <w:r w:rsidRPr="00CA71C8">
        <w:rPr>
          <w:lang w:val="ru-RU"/>
        </w:rPr>
        <w:t>Решение о сдаче в аренду имущественного комплекса коммунального унитарного предприятия, в том числе с правом последующего его выкупа, принимается Ивановским районным Советом депутатов.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о сдаче в аренду имущ</w:t>
      </w:r>
      <w:r w:rsidRPr="00CA71C8">
        <w:rPr>
          <w:lang w:val="ru-RU"/>
        </w:rPr>
        <w:t>ественного комплекса хозяйственного общества, в том числе с правом последующего его выкупа, принимается органом управления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Представитель государства согласовывает свою позицию о сдаче в аренду имущественного комплекса хозяйственног</w:t>
      </w:r>
      <w:r w:rsidRPr="00CA71C8">
        <w:rPr>
          <w:lang w:val="ru-RU"/>
        </w:rPr>
        <w:t>о общества до принятия такого решения: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с органом, осуществляющим владельческий надзор,</w:t>
      </w:r>
      <w:r>
        <w:t> </w:t>
      </w:r>
      <w:r w:rsidRPr="00CA71C8">
        <w:rPr>
          <w:lang w:val="ru-RU"/>
        </w:rPr>
        <w:t>– в случае, если в заявлении указывается отсутствие намерения воспользоваться правом последующего выкупа имущественного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 райисполкомом</w:t>
      </w:r>
      <w:r>
        <w:t> </w:t>
      </w:r>
      <w:r w:rsidRPr="00CA71C8">
        <w:rPr>
          <w:lang w:val="ru-RU"/>
        </w:rPr>
        <w:t>– в случае, если в зая</w:t>
      </w:r>
      <w:r w:rsidRPr="00CA71C8">
        <w:rPr>
          <w:lang w:val="ru-RU"/>
        </w:rPr>
        <w:t>влении указывается намерение воспользоваться правом последующего выкупа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Для подготовки позиции представителя государства в орган, осуществляющий владельческий надзор, направляются копии документов, поступивших от претендента, прое</w:t>
      </w:r>
      <w:r w:rsidRPr="00CA71C8">
        <w:rPr>
          <w:lang w:val="ru-RU"/>
        </w:rPr>
        <w:t>кт договора аренды имущественного комплекса, а также: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баланс за последний отчетный год и период</w:t>
      </w:r>
      <w:r>
        <w:t> </w:t>
      </w:r>
      <w:r w:rsidRPr="00CA71C8">
        <w:rPr>
          <w:lang w:val="ru-RU"/>
        </w:rPr>
        <w:t>– в случае сдачи в аренду имущественного комплекса, в состав которого включено все имущество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разделительный баланс на отчетную дату</w:t>
      </w:r>
      <w:r>
        <w:t> </w:t>
      </w:r>
      <w:r w:rsidRPr="00CA71C8">
        <w:rPr>
          <w:lang w:val="ru-RU"/>
        </w:rPr>
        <w:t>– в</w:t>
      </w:r>
      <w:r w:rsidRPr="00CA71C8">
        <w:rPr>
          <w:lang w:val="ru-RU"/>
        </w:rPr>
        <w:t xml:space="preserve"> случае сдачи в аренду имущественного комплекса, в состав которого включено отдельное имущество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В позиции представителя государства указываются цена, порядок и условия выкупа имущественного комплекса, определенные в соответствии с </w:t>
      </w:r>
      <w:r w:rsidRPr="00CA71C8">
        <w:rPr>
          <w:lang w:val="ru-RU"/>
        </w:rPr>
        <w:t>пунктами</w:t>
      </w:r>
      <w:r>
        <w:t> </w:t>
      </w:r>
      <w:r w:rsidRPr="00CA71C8">
        <w:rPr>
          <w:lang w:val="ru-RU"/>
        </w:rPr>
        <w:t>13, 14 и 17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Проект решения о согласовании позиции представителя государства о сдаче в аренду имущественного комплекса хозяйственного общества с правом последующего выкупа имущественного комплекса хозяйственного общества вноси</w:t>
      </w:r>
      <w:r w:rsidRPr="00CA71C8">
        <w:rPr>
          <w:lang w:val="ru-RU"/>
        </w:rPr>
        <w:t>тся на рассмотрение райисполкома органом, осуществляющим владельческий надзор.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8.</w:t>
      </w:r>
      <w:r>
        <w:t> </w:t>
      </w:r>
      <w:r w:rsidRPr="00CA71C8">
        <w:rPr>
          <w:lang w:val="ru-RU"/>
        </w:rPr>
        <w:t>В случае несогласия на сдачу в аренду имущественного комплекса, в том числе с правом выкупа, орган управления коммунального унитарного предприятия (хозяйственное общество) ин</w:t>
      </w:r>
      <w:r w:rsidRPr="00CA71C8">
        <w:rPr>
          <w:lang w:val="ru-RU"/>
        </w:rPr>
        <w:t>формирует об этом претендента с указанием причин принятия такого решения.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</w:t>
      </w:r>
      <w:r>
        <w:t> </w:t>
      </w:r>
      <w:r w:rsidRPr="00CA71C8">
        <w:rPr>
          <w:lang w:val="ru-RU"/>
        </w:rPr>
        <w:t>После принятия решения о передаче в аренду имущественного комплекса, в том числе с правом выкупа: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9.1.</w:t>
      </w:r>
      <w:r>
        <w:t> </w:t>
      </w:r>
      <w:r w:rsidRPr="00CA71C8">
        <w:rPr>
          <w:lang w:val="ru-RU"/>
        </w:rPr>
        <w:t>сельскохозяйственная организация обеспечивает: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создание комиссии для проведения инвентаризации имущества, прав и обязательств сельскохозяйственной организации в соответствии со статьей</w:t>
      </w:r>
      <w:r>
        <w:t> </w:t>
      </w:r>
      <w:r w:rsidRPr="00CA71C8">
        <w:rPr>
          <w:lang w:val="ru-RU"/>
        </w:rPr>
        <w:t>13 Закона Республики Беларусь от 12</w:t>
      </w:r>
      <w:r>
        <w:t> </w:t>
      </w:r>
      <w:r w:rsidRPr="00CA71C8">
        <w:rPr>
          <w:lang w:val="ru-RU"/>
        </w:rPr>
        <w:t>июля 2013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57-З «О бухгалт</w:t>
      </w:r>
      <w:r w:rsidRPr="00CA71C8">
        <w:rPr>
          <w:lang w:val="ru-RU"/>
        </w:rPr>
        <w:t>ерском учете и отчетности», включаемых в состав имущественного комплекса, подготовку и подписание передаточного акта имущественного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письменное уведомление кредиторов о принятии решения о передаче в аренду имущественного комплекса, в состав котор</w:t>
      </w:r>
      <w:r w:rsidRPr="00CA71C8">
        <w:rPr>
          <w:lang w:val="ru-RU"/>
        </w:rPr>
        <w:t>ого включены долги перед этими кредиторами;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представление на подпись претенденту договора аренды имущественного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9.2.</w:t>
      </w:r>
      <w:r>
        <w:t> </w:t>
      </w:r>
      <w:r w:rsidRPr="00CA71C8">
        <w:rPr>
          <w:lang w:val="ru-RU"/>
        </w:rPr>
        <w:t>претендент обеспечивает: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прием имущественного комплекса и подписание договора аренды имущественного комплекса и передаточного ак</w:t>
      </w:r>
      <w:r w:rsidRPr="00CA71C8">
        <w:rPr>
          <w:lang w:val="ru-RU"/>
        </w:rPr>
        <w:t>та;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заключение договора аренды (субаренды) земельного участка, включенного в состав имущественного комплекса. Если земельный участок (право на него) не включен в состав имущественного комплекса, предоставление арендатору земельного участка, ранее предостав</w:t>
      </w:r>
      <w:r w:rsidRPr="00CA71C8">
        <w:rPr>
          <w:lang w:val="ru-RU"/>
        </w:rPr>
        <w:t>ленного арендодателю для ведения сельского хозяйства, осуществляется в соответствии с законодательством об охране и использовании земель;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отражение имущественного комплекса на отдельном балансе и ведение раздельного бухгалтерского учета хозяйственных опера</w:t>
      </w:r>
      <w:r w:rsidRPr="00CA71C8">
        <w:rPr>
          <w:lang w:val="ru-RU"/>
        </w:rPr>
        <w:t>ций, связанных с имущественным комплексом.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10.</w:t>
      </w:r>
      <w:r>
        <w:t> </w:t>
      </w:r>
      <w:r w:rsidRPr="00CA71C8">
        <w:rPr>
          <w:lang w:val="ru-RU"/>
        </w:rPr>
        <w:t>Договор аренды имущественного комплекса заключается в письменной форме и должен содержать: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имущества, включенного в имущественный комплекс, подлежащий передаче в аренду;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сведения об уступке арендатору</w:t>
      </w:r>
      <w:r w:rsidRPr="00CA71C8">
        <w:rPr>
          <w:lang w:val="ru-RU"/>
        </w:rPr>
        <w:t xml:space="preserve"> права требования и переводе на него долгов, относящихся к имущественному комплексу;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 сдачи в аренду имущественного комплекса. Данный срок не должен превышать срока реализации бизнес-плана;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размер годовой арендной платы за имущественный комплекс, котор</w:t>
      </w:r>
      <w:r w:rsidRPr="00CA71C8">
        <w:rPr>
          <w:lang w:val="ru-RU"/>
        </w:rPr>
        <w:t>ый должен составлять 5 процентов от балансовой стоимости имущества, включенного в имущественный комплекс, но не менее 500 базовых величин на 31</w:t>
      </w:r>
      <w:r>
        <w:t> </w:t>
      </w:r>
      <w:r w:rsidRPr="00CA71C8">
        <w:rPr>
          <w:lang w:val="ru-RU"/>
        </w:rPr>
        <w:t>декабря года, предшествующего году, в котором принимается решение о сдаче в аренду;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право выкупа имущественного </w:t>
      </w:r>
      <w:r w:rsidRPr="00CA71C8">
        <w:rPr>
          <w:lang w:val="ru-RU"/>
        </w:rPr>
        <w:t>комплекса (в случае принятия соответствующего решения).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Договор аренды также должен содержать обязанность арендатора по: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сохранению деятельности по производству сельскохозяйственной продукции на период действия договора аренды имущественного комплекса;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сво</w:t>
      </w:r>
      <w:r w:rsidRPr="00CA71C8">
        <w:rPr>
          <w:lang w:val="ru-RU"/>
        </w:rPr>
        <w:t>евременному погашению переведенных на него долгов, относящихся к имущественному комплексу, с даты его передачи в аренду;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сохранению трудовых отношений с работниками сельскохозяйственной организации на условиях, предусмотренных трудовыми договорами. При отк</w:t>
      </w:r>
      <w:r w:rsidRPr="00CA71C8">
        <w:rPr>
          <w:lang w:val="ru-RU"/>
        </w:rPr>
        <w:t>азе работника от продолжения трудовых отношений трудовой договор прекращается в связи с изменением существенных условий труда согласно пункту</w:t>
      </w:r>
      <w:r>
        <w:t> </w:t>
      </w:r>
      <w:r w:rsidRPr="00CA71C8">
        <w:rPr>
          <w:lang w:val="ru-RU"/>
        </w:rPr>
        <w:t>5 части второй статьи</w:t>
      </w:r>
      <w:r>
        <w:t> </w:t>
      </w:r>
      <w:r w:rsidRPr="00CA71C8">
        <w:rPr>
          <w:lang w:val="ru-RU"/>
        </w:rPr>
        <w:t>35 Трудового кодекса Республики Беларусь;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выполнению показателей, предусмотренных бизнес-пла</w:t>
      </w:r>
      <w:r w:rsidRPr="00CA71C8">
        <w:rPr>
          <w:lang w:val="ru-RU"/>
        </w:rPr>
        <w:t>ном.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договор аренды имущественного комплекса могут быть включены иные условия, не противоречащие законодательству.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</w:t>
      </w:r>
      <w:r>
        <w:t> </w:t>
      </w:r>
      <w:r w:rsidRPr="00CA71C8">
        <w:rPr>
          <w:lang w:val="ru-RU"/>
        </w:rPr>
        <w:t>В случае сдачи в аренду: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11.1.</w:t>
      </w:r>
      <w:r>
        <w:t> </w:t>
      </w:r>
      <w:r w:rsidRPr="00CA71C8">
        <w:rPr>
          <w:lang w:val="ru-RU"/>
        </w:rPr>
        <w:t>имущественного комплекса, в том числе с правом выкупа, в состав которого включено все имущество коммунал</w:t>
      </w:r>
      <w:r w:rsidRPr="00CA71C8">
        <w:rPr>
          <w:lang w:val="ru-RU"/>
        </w:rPr>
        <w:t>ьного унитарного предприятия (хозяйственного общества), которое может быть передано в аренду в соответствии с законодательством, договор аренды подписывается: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руководителем органа управления коммунального унитарного предприятия</w:t>
      </w:r>
      <w:r>
        <w:t> </w:t>
      </w:r>
      <w:r w:rsidRPr="00CA71C8">
        <w:rPr>
          <w:lang w:val="ru-RU"/>
        </w:rPr>
        <w:t>– в отношении имущественного</w:t>
      </w:r>
      <w:r w:rsidRPr="00CA71C8">
        <w:rPr>
          <w:lang w:val="ru-RU"/>
        </w:rPr>
        <w:t xml:space="preserve"> комплекса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лицом, уполномоченным органом управления хозяйственного общества,</w:t>
      </w:r>
      <w:r>
        <w:t> </w:t>
      </w:r>
      <w:r w:rsidRPr="00CA71C8">
        <w:rPr>
          <w:lang w:val="ru-RU"/>
        </w:rPr>
        <w:t>– в отношении имущественного комплекса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11.2.</w:t>
      </w:r>
      <w:r>
        <w:t> </w:t>
      </w:r>
      <w:r w:rsidRPr="00CA71C8">
        <w:rPr>
          <w:lang w:val="ru-RU"/>
        </w:rPr>
        <w:t>имущественного комплекса, в том числе с правом выкупа, в состав которог</w:t>
      </w:r>
      <w:r w:rsidRPr="00CA71C8">
        <w:rPr>
          <w:lang w:val="ru-RU"/>
        </w:rPr>
        <w:t>о включено отдельное имущество сельскохозяйственной организации, которое может быть передано в аренду в соответствии с законодательством, договор аренды подписывается: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руководителем коммунального унитарного предприятия</w:t>
      </w:r>
      <w:r>
        <w:t> </w:t>
      </w:r>
      <w:r w:rsidRPr="00CA71C8">
        <w:rPr>
          <w:lang w:val="ru-RU"/>
        </w:rPr>
        <w:t>– в отношении имущественного комплекс</w:t>
      </w:r>
      <w:r w:rsidRPr="00CA71C8">
        <w:rPr>
          <w:lang w:val="ru-RU"/>
        </w:rPr>
        <w:t>а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лицом, уполномоченным органом управления хозяйственного общества,</w:t>
      </w:r>
      <w:r>
        <w:t> </w:t>
      </w:r>
      <w:r w:rsidRPr="00CA71C8">
        <w:rPr>
          <w:lang w:val="ru-RU"/>
        </w:rPr>
        <w:t>– в отношении имущественного комплекса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12.</w:t>
      </w:r>
      <w:r>
        <w:t> </w:t>
      </w:r>
      <w:r w:rsidRPr="00CA71C8">
        <w:rPr>
          <w:lang w:val="ru-RU"/>
        </w:rPr>
        <w:t>В отношении имущественного комплекса, переданного по договору аренды, государствен</w:t>
      </w:r>
      <w:r w:rsidRPr="00CA71C8">
        <w:rPr>
          <w:lang w:val="ru-RU"/>
        </w:rPr>
        <w:t>ная регистрация создания такого имущественного комплекса, договора аренды и основанных на нем прав не осуществляется, а право аренды возникает у арендатора со дня подписания передаточного акта обеими сторонами договора.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</w:t>
      </w:r>
      <w:r>
        <w:t> </w:t>
      </w:r>
      <w:r w:rsidRPr="00CA71C8">
        <w:rPr>
          <w:lang w:val="ru-RU"/>
        </w:rPr>
        <w:t>Средства от сдачи в аренду направляются: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13.1.</w:t>
      </w:r>
      <w:r>
        <w:t> </w:t>
      </w:r>
      <w:r w:rsidRPr="00CA71C8">
        <w:rPr>
          <w:lang w:val="ru-RU"/>
        </w:rPr>
        <w:t>имущественного комплекса, в</w:t>
      </w:r>
      <w:r>
        <w:t> </w:t>
      </w:r>
      <w:r w:rsidRPr="00CA71C8">
        <w:rPr>
          <w:lang w:val="ru-RU"/>
        </w:rPr>
        <w:t>состав которого включено все имущество, которое может быть передано в</w:t>
      </w:r>
      <w:r>
        <w:t> </w:t>
      </w:r>
      <w:r w:rsidRPr="00CA71C8">
        <w:rPr>
          <w:lang w:val="ru-RU"/>
        </w:rPr>
        <w:t>аренду: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коммунального унитарного предприятия,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районный бюджет;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хозяйственного общества,</w:t>
      </w:r>
      <w:r>
        <w:t> </w:t>
      </w:r>
      <w:r w:rsidRPr="00CA71C8">
        <w:rPr>
          <w:lang w:val="ru-RU"/>
        </w:rPr>
        <w:t>– этому хозяйст</w:t>
      </w:r>
      <w:r w:rsidRPr="00CA71C8">
        <w:rPr>
          <w:lang w:val="ru-RU"/>
        </w:rPr>
        <w:t>венному обществу;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13.2.</w:t>
      </w:r>
      <w:r>
        <w:t> </w:t>
      </w:r>
      <w:r w:rsidRPr="00CA71C8">
        <w:rPr>
          <w:lang w:val="ru-RU"/>
        </w:rPr>
        <w:t>имущественного комплекса, в состав которого включено отдельное имущество сельскохозяйственной организации, которое может быть передано в аренду,</w:t>
      </w:r>
      <w:r>
        <w:t> </w:t>
      </w:r>
      <w:r w:rsidRPr="00CA71C8">
        <w:rPr>
          <w:lang w:val="ru-RU"/>
        </w:rPr>
        <w:t>– этой сельскохозяйственной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14.</w:t>
      </w:r>
      <w:r>
        <w:t> </w:t>
      </w:r>
      <w:r w:rsidRPr="00CA71C8">
        <w:rPr>
          <w:lang w:val="ru-RU"/>
        </w:rPr>
        <w:t>Выкуп арендованного имущественного комплек</w:t>
      </w:r>
      <w:r w:rsidRPr="00CA71C8">
        <w:rPr>
          <w:lang w:val="ru-RU"/>
        </w:rPr>
        <w:t>са может быть осуществлен только при исполнении арендатором бизнес-плана и условий договора аренды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Решение об исполнении бизнес-плана и условий договора аренды имущественного комплекса принимается органом управления коммунального </w:t>
      </w:r>
      <w:r w:rsidRPr="00CA71C8">
        <w:rPr>
          <w:lang w:val="ru-RU"/>
        </w:rPr>
        <w:t>унитарного предприятия (хозяйственного общества) на основании мониторинга бизнес-планов, осуществляемого райисполкомом (далее</w:t>
      </w:r>
      <w:r>
        <w:t> </w:t>
      </w:r>
      <w:r w:rsidRPr="00CA71C8">
        <w:rPr>
          <w:lang w:val="ru-RU"/>
        </w:rPr>
        <w:t>– мониторинг).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15.</w:t>
      </w:r>
      <w:r>
        <w:t> </w:t>
      </w:r>
      <w:r w:rsidRPr="00CA71C8">
        <w:rPr>
          <w:lang w:val="ru-RU"/>
        </w:rPr>
        <w:t>Продажа арендатору имущественного комплекса коммунального унитарного предприятия осуществляется по решению райи</w:t>
      </w:r>
      <w:r w:rsidRPr="00CA71C8">
        <w:rPr>
          <w:lang w:val="ru-RU"/>
        </w:rPr>
        <w:t>сполкома.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Подготовка проекта решения райисполкома осуществляется в соответствии с приложением к Инструкции о порядке управления и распоряжения государственным имуществом, находящимся в собственности Ивановского района, с учетом особенностей, установленных </w:t>
      </w:r>
      <w:r w:rsidRPr="00CA71C8">
        <w:rPr>
          <w:lang w:val="ru-RU"/>
        </w:rPr>
        <w:t>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Продажа арендатору имущественного комплекса хозяйственного общества осуществляется по решению органа управления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подготовке соответствующего проекта решения о продаже имущественного комплекса сельскохозяйс</w:t>
      </w:r>
      <w:r w:rsidRPr="00CA71C8">
        <w:rPr>
          <w:lang w:val="ru-RU"/>
        </w:rPr>
        <w:t>твенной организации предложение о цене продажи имущественного комплекса формируется в соответствии с пунктом</w:t>
      </w:r>
      <w:r>
        <w:t> </w:t>
      </w:r>
      <w:r w:rsidRPr="00CA71C8">
        <w:rPr>
          <w:lang w:val="ru-RU"/>
        </w:rPr>
        <w:t>17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Представитель государства согласовывает свою позицию о продаже имущественного комплекса хозяйственного общества с райиспол</w:t>
      </w:r>
      <w:r w:rsidRPr="00CA71C8">
        <w:rPr>
          <w:lang w:val="ru-RU"/>
        </w:rPr>
        <w:t>комом.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Для подготовки позиции представителя государства в орган, осуществляющий владельческий надзор, направляются: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предложение о цене продажи имущественного комплекса, сформированной в соответствии с пунктом</w:t>
      </w:r>
      <w:r>
        <w:t> </w:t>
      </w:r>
      <w:r w:rsidRPr="00CA71C8">
        <w:rPr>
          <w:lang w:val="ru-RU"/>
        </w:rPr>
        <w:t>17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бухгалтерский баланс з</w:t>
      </w:r>
      <w:r w:rsidRPr="00CA71C8">
        <w:rPr>
          <w:lang w:val="ru-RU"/>
        </w:rPr>
        <w:t>а последний отчетный год и период, учитывающий хозяйственные операции, связанные с имущественным комплексом;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решение, указанное в части второй пункта</w:t>
      </w:r>
      <w:r>
        <w:t> </w:t>
      </w:r>
      <w:r w:rsidRPr="00CA71C8">
        <w:rPr>
          <w:lang w:val="ru-RU"/>
        </w:rPr>
        <w:t>14 настоящей Инструкции, с приложением бизнес-плана, договора аренды имущественного комплекса, результатов</w:t>
      </w:r>
      <w:r w:rsidRPr="00CA71C8">
        <w:rPr>
          <w:lang w:val="ru-RU"/>
        </w:rPr>
        <w:t xml:space="preserve"> мониторинга;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документ, подтверждающий государственную регистрацию юридического лица, индивидуального предпринимателя, являющегося арендатором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Проект решения о согласовании позиции представителя государства о продаже имущественног</w:t>
      </w:r>
      <w:r w:rsidRPr="00CA71C8">
        <w:rPr>
          <w:lang w:val="ru-RU"/>
        </w:rPr>
        <w:t>о комплекса хозяйственного общества вносится на рассмотрение райисполкома органом, осуществляющим владельческий надзор.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16.</w:t>
      </w:r>
      <w:r>
        <w:t> </w:t>
      </w:r>
      <w:r w:rsidRPr="00CA71C8">
        <w:rPr>
          <w:lang w:val="ru-RU"/>
        </w:rPr>
        <w:t xml:space="preserve">В состав выкупаемого имущественного комплекса не включаются объекты, которые не подлежат выкупу в соответствии с Законом Республики </w:t>
      </w:r>
      <w:r w:rsidRPr="00CA71C8">
        <w:rPr>
          <w:lang w:val="ru-RU"/>
        </w:rPr>
        <w:t>Беларусь от 15</w:t>
      </w:r>
      <w:r>
        <w:t> </w:t>
      </w:r>
      <w:r w:rsidRPr="00CA71C8">
        <w:rPr>
          <w:lang w:val="ru-RU"/>
        </w:rPr>
        <w:t>июля 2010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 xml:space="preserve">169-З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государства». Указанные объекты в течение года с даты принятия решения в </w:t>
      </w:r>
      <w:r w:rsidRPr="00CA71C8">
        <w:rPr>
          <w:lang w:val="ru-RU"/>
        </w:rPr>
        <w:t>соответствии с частью второй пункта</w:t>
      </w:r>
      <w:r>
        <w:t> </w:t>
      </w:r>
      <w:r w:rsidRPr="00CA71C8">
        <w:rPr>
          <w:lang w:val="ru-RU"/>
        </w:rPr>
        <w:t>14 настоящей Инструкции об исполнении договора аренды передаются в собственность Ивановского района или в безвозмездное пользование покупателю.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17.</w:t>
      </w:r>
      <w:r>
        <w:t> </w:t>
      </w:r>
      <w:r w:rsidRPr="00CA71C8">
        <w:rPr>
          <w:lang w:val="ru-RU"/>
        </w:rPr>
        <w:t>Предложение о цене продажи имущественного комплекса сельскохозяйственной</w:t>
      </w:r>
      <w:r w:rsidRPr="00CA71C8">
        <w:rPr>
          <w:lang w:val="ru-RU"/>
        </w:rPr>
        <w:t xml:space="preserve"> организации формируется на первое число квартала, в котором принято решение о сдаче имущественного комплекса в аренду, исходя из: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рыночной стоимости;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имущественного комплекса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сельскохозяйственная организация включена в перечень, сложился отрицате</w:t>
      </w:r>
      <w:r w:rsidRPr="00CA71C8">
        <w:rPr>
          <w:lang w:val="ru-RU"/>
        </w:rPr>
        <w:t>льный финансовый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имущественного комплекса сельскохозяйственной организации, у которой в течение последних трех лет, предш</w:t>
      </w:r>
      <w:r w:rsidRPr="00CA71C8">
        <w:rPr>
          <w:lang w:val="ru-RU"/>
        </w:rPr>
        <w:t>ествующих 1</w:t>
      </w:r>
      <w:r>
        <w:t> </w:t>
      </w:r>
      <w:r w:rsidRPr="00CA71C8">
        <w:rPr>
          <w:lang w:val="ru-RU"/>
        </w:rPr>
        <w:t>января года, в котором эта сельскохозяйственная организация включена в перечень, в двух годах сложился отрицательный финансовый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80</w:t>
      </w:r>
      <w:r>
        <w:t> </w:t>
      </w:r>
      <w:r w:rsidRPr="00CA71C8">
        <w:rPr>
          <w:lang w:val="ru-RU"/>
        </w:rPr>
        <w:t>процентов от оценочн</w:t>
      </w:r>
      <w:r w:rsidRPr="00CA71C8">
        <w:rPr>
          <w:lang w:val="ru-RU"/>
        </w:rPr>
        <w:t>ой стоимости</w:t>
      </w:r>
      <w:r>
        <w:t> </w:t>
      </w:r>
      <w:r w:rsidRPr="00CA71C8">
        <w:rPr>
          <w:lang w:val="ru-RU"/>
        </w:rPr>
        <w:t>– для имущественного комплекса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сельскохозяйственная организация включена в перечень, в одном году сложился отрицательный фина</w:t>
      </w:r>
      <w:r w:rsidRPr="00CA71C8">
        <w:rPr>
          <w:lang w:val="ru-RU"/>
        </w:rPr>
        <w:t>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 имущественного комплекса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</w:t>
      </w:r>
      <w:r w:rsidRPr="00CA71C8">
        <w:rPr>
          <w:lang w:val="ru-RU"/>
        </w:rPr>
        <w:t xml:space="preserve"> котором эта организация включена в перечень, сложился положительный финансовый результат от реализации продукции, товаров (работ, услуг) и не образовался чистый убыток.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 оценочная стоимость определена в размере менее одной базовой величины, установлен</w:t>
      </w:r>
      <w:r w:rsidRPr="00CA71C8">
        <w:rPr>
          <w:lang w:val="ru-RU"/>
        </w:rPr>
        <w:t>ной в Республике Беларусь на дату проведения оценки, то предложение о цене продажи имущественного комплекса формируется в размере одной базовой величины на указанную дату.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определении рыночной или оценочной стоимости в состав имущественного комплекса н</w:t>
      </w:r>
      <w:r w:rsidRPr="00CA71C8">
        <w:rPr>
          <w:lang w:val="ru-RU"/>
        </w:rPr>
        <w:t>е включаются объекты, которые не подлежат выкупу.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18.</w:t>
      </w:r>
      <w:r>
        <w:t> </w:t>
      </w:r>
      <w:r w:rsidRPr="00CA71C8">
        <w:rPr>
          <w:lang w:val="ru-RU"/>
        </w:rPr>
        <w:t>Подписание договора купли-продажи арендованного имущественного комплекса сельскохозяйственной организации осуществляется лицом, заключившим в соответствии с пунктом</w:t>
      </w:r>
      <w:r>
        <w:t> </w:t>
      </w:r>
      <w:r w:rsidRPr="00CA71C8">
        <w:rPr>
          <w:lang w:val="ru-RU"/>
        </w:rPr>
        <w:t>11 настоящей Инструкции договор аренд</w:t>
      </w:r>
      <w:r w:rsidRPr="00CA71C8">
        <w:rPr>
          <w:lang w:val="ru-RU"/>
        </w:rPr>
        <w:t>ы, на условиях, определенных в решении о продаже имущественного комплекса.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19.</w:t>
      </w:r>
      <w:r>
        <w:t> </w:t>
      </w:r>
      <w:r w:rsidRPr="00CA71C8">
        <w:rPr>
          <w:lang w:val="ru-RU"/>
        </w:rPr>
        <w:t>Договор купли-продажи имущественного комплекса подписывается в течение шести месяцев с даты принятия соответствующего решения о его продаже.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20.</w:t>
      </w:r>
      <w:r>
        <w:t> </w:t>
      </w:r>
      <w:r w:rsidRPr="00CA71C8">
        <w:rPr>
          <w:lang w:val="ru-RU"/>
        </w:rPr>
        <w:t>Средства от продажи направляются: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20.1.</w:t>
      </w:r>
      <w:r>
        <w:t> </w:t>
      </w:r>
      <w:r w:rsidRPr="00CA71C8">
        <w:rPr>
          <w:lang w:val="ru-RU"/>
        </w:rPr>
        <w:t>имущественного комплекса, в</w:t>
      </w:r>
      <w:r>
        <w:t> </w:t>
      </w:r>
      <w:r w:rsidRPr="00CA71C8">
        <w:rPr>
          <w:lang w:val="ru-RU"/>
        </w:rPr>
        <w:t>состав которого включено все имущество: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коммунального унитарного предприятия,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районный бюджет;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хозяйственного общества,</w:t>
      </w:r>
      <w:r>
        <w:t> </w:t>
      </w:r>
      <w:r w:rsidRPr="00CA71C8">
        <w:rPr>
          <w:lang w:val="ru-RU"/>
        </w:rPr>
        <w:t>– этому хозяйственному обществу;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20.2.</w:t>
      </w:r>
      <w:r>
        <w:t> </w:t>
      </w:r>
      <w:r w:rsidRPr="00CA71C8">
        <w:rPr>
          <w:lang w:val="ru-RU"/>
        </w:rPr>
        <w:t>имущественного комплекса, в состав которого включено отдельное имущество сельскохозяйственной организации,</w:t>
      </w:r>
      <w:r>
        <w:t> </w:t>
      </w:r>
      <w:r w:rsidRPr="00CA71C8">
        <w:rPr>
          <w:lang w:val="ru-RU"/>
        </w:rPr>
        <w:t>– этой сельскохозяйственн</w:t>
      </w:r>
      <w:r w:rsidRPr="00CA71C8">
        <w:rPr>
          <w:lang w:val="ru-RU"/>
        </w:rPr>
        <w:t>ой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525A0F" w:rsidRPr="00CA71C8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525A0F" w:rsidRPr="00CA71C8" w:rsidRDefault="00CA71C8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25A0F" w:rsidRPr="00CA71C8" w:rsidRDefault="00CA71C8">
            <w:pPr>
              <w:spacing w:after="12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УТВЕРЖДЕНО</w:t>
            </w:r>
          </w:p>
          <w:p w:rsidR="00525A0F" w:rsidRPr="00CA71C8" w:rsidRDefault="00CA71C8">
            <w:pPr>
              <w:spacing w:after="6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Решение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Ивановского районного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Совета депутатов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CA71C8">
              <w:rPr>
                <w:sz w:val="22"/>
                <w:szCs w:val="22"/>
                <w:lang w:val="ru-RU"/>
              </w:rPr>
              <w:t>54</w:t>
            </w:r>
          </w:p>
        </w:tc>
      </w:tr>
    </w:tbl>
    <w:p w:rsidR="00525A0F" w:rsidRPr="00CA71C8" w:rsidRDefault="00CA71C8">
      <w:pPr>
        <w:spacing w:before="240" w:after="240"/>
        <w:rPr>
          <w:lang w:val="ru-RU"/>
        </w:rPr>
      </w:pPr>
      <w:r w:rsidRPr="00CA71C8">
        <w:rPr>
          <w:b/>
          <w:bCs/>
          <w:lang w:val="ru-RU"/>
        </w:rPr>
        <w:t>ИНСТРУКЦИЯ</w:t>
      </w:r>
      <w:r w:rsidRPr="00CA71C8">
        <w:rPr>
          <w:lang w:val="ru-RU"/>
        </w:rPr>
        <w:br/>
      </w:r>
      <w:r w:rsidRPr="00CA71C8">
        <w:rPr>
          <w:b/>
          <w:bCs/>
          <w:lang w:val="ru-RU"/>
        </w:rPr>
        <w:t>о передаче в доверительное управление принадлежащих Ивановскому району акций (доли в уставном фонде) сельскохозяйственной организации, в том числе с п</w:t>
      </w:r>
      <w:r w:rsidRPr="00CA71C8">
        <w:rPr>
          <w:b/>
          <w:bCs/>
          <w:lang w:val="ru-RU"/>
        </w:rPr>
        <w:t>равом последующего их выкупа по результатам реализации бизнес-плана по ее финансовому оздоровлению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1.</w:t>
      </w:r>
      <w:r>
        <w:t> </w:t>
      </w:r>
      <w:r w:rsidRPr="00CA71C8">
        <w:rPr>
          <w:lang w:val="ru-RU"/>
        </w:rPr>
        <w:t>Настоящей Инструкцией устанавливается порядок передачи в доверительное управление находящихся в собственности Ивановского района акций (доли в уставных фо</w:t>
      </w:r>
      <w:r w:rsidRPr="00CA71C8">
        <w:rPr>
          <w:lang w:val="ru-RU"/>
        </w:rPr>
        <w:t>ндах) сельскохозяйственных организаций, включенных в перечень неплатежеспособных сельскохозяйственных организаций, подлежащих финансовому оздоровлению, утвержденный Брестским областным исполнительным комитетом (далее</w:t>
      </w:r>
      <w:r>
        <w:t> </w:t>
      </w:r>
      <w:r w:rsidRPr="00CA71C8">
        <w:rPr>
          <w:lang w:val="ru-RU"/>
        </w:rPr>
        <w:t>– перечень) в соответствии с Указом Пре</w:t>
      </w:r>
      <w:r w:rsidRPr="00CA71C8">
        <w:rPr>
          <w:lang w:val="ru-RU"/>
        </w:rPr>
        <w:t>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399, в том числе с правом последующего их выкупа по результатам реализации бизнес-плана по их финансовому оздоровлению (далее</w:t>
      </w:r>
      <w:r>
        <w:t> </w:t>
      </w:r>
      <w:r w:rsidRPr="00CA71C8">
        <w:rPr>
          <w:lang w:val="ru-RU"/>
        </w:rPr>
        <w:t>– бизнес-план).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2.</w:t>
      </w:r>
      <w:r>
        <w:t> </w:t>
      </w:r>
      <w:r w:rsidRPr="00CA71C8">
        <w:rPr>
          <w:lang w:val="ru-RU"/>
        </w:rPr>
        <w:t>Для целей настоящей Инструкции используются термины и их опр</w:t>
      </w:r>
      <w:r w:rsidRPr="00CA71C8">
        <w:rPr>
          <w:lang w:val="ru-RU"/>
        </w:rPr>
        <w:t>еделения в значениях, установленных Указом Президента Республики Беларусь от 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399, а также следующие термины и их определения: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доверительный управляющий</w:t>
      </w:r>
      <w:r>
        <w:t> </w:t>
      </w:r>
      <w:r w:rsidRPr="00CA71C8">
        <w:rPr>
          <w:lang w:val="ru-RU"/>
        </w:rPr>
        <w:t>– коммерческая организация, за</w:t>
      </w:r>
      <w:r>
        <w:t> </w:t>
      </w:r>
      <w:r w:rsidRPr="00CA71C8">
        <w:rPr>
          <w:lang w:val="ru-RU"/>
        </w:rPr>
        <w:t>исключением унитарного предприятия (далее</w:t>
      </w:r>
      <w:r>
        <w:t> </w:t>
      </w:r>
      <w:r w:rsidRPr="00CA71C8">
        <w:rPr>
          <w:lang w:val="ru-RU"/>
        </w:rPr>
        <w:t>– коммерчес</w:t>
      </w:r>
      <w:r w:rsidRPr="00CA71C8">
        <w:rPr>
          <w:lang w:val="ru-RU"/>
        </w:rPr>
        <w:t>кая организация), оказывающая услуги по</w:t>
      </w:r>
      <w:r>
        <w:t> </w:t>
      </w:r>
      <w:r w:rsidRPr="00CA71C8">
        <w:rPr>
          <w:lang w:val="ru-RU"/>
        </w:rPr>
        <w:t>доверительному управлению принадлежащими Ивановскому району акциями (долей в</w:t>
      </w:r>
      <w:r>
        <w:t> </w:t>
      </w:r>
      <w:r w:rsidRPr="00CA71C8">
        <w:rPr>
          <w:lang w:val="ru-RU"/>
        </w:rPr>
        <w:t>уставном фонде)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вверитель</w:t>
      </w:r>
      <w:r>
        <w:t> </w:t>
      </w:r>
      <w:r w:rsidRPr="00CA71C8">
        <w:rPr>
          <w:lang w:val="ru-RU"/>
        </w:rPr>
        <w:t>– Ивановский районный исполнительный комитет (далее</w:t>
      </w:r>
      <w:r>
        <w:t> </w:t>
      </w:r>
      <w:r w:rsidRPr="00CA71C8">
        <w:rPr>
          <w:lang w:val="ru-RU"/>
        </w:rPr>
        <w:t>– райисполком);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 управ</w:t>
      </w:r>
      <w:r w:rsidRPr="00CA71C8">
        <w:rPr>
          <w:lang w:val="ru-RU"/>
        </w:rPr>
        <w:t>ления райисполкома</w:t>
      </w:r>
      <w:r>
        <w:t> </w:t>
      </w:r>
      <w:r w:rsidRPr="00CA71C8">
        <w:rPr>
          <w:lang w:val="ru-RU"/>
        </w:rPr>
        <w:t>– структурное подразделение райисполкома с правами юридического лица, государственная организация, уполномоченные управлять находящимися в собственности Ивановского района акциями (долей в уставном фонде) хозяйственных обществ или коммун</w:t>
      </w:r>
      <w:r w:rsidRPr="00CA71C8">
        <w:rPr>
          <w:lang w:val="ru-RU"/>
        </w:rPr>
        <w:t>альными унитарными предприятиями, учреждениями и государственными объединениями, в хозяйственном ведении (оперативном управлении) которых находятся принадлежащие Ивановскому району акции (доля в уставном фонде) хозяйственных обществ.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3.</w:t>
      </w:r>
      <w:r>
        <w:t> </w:t>
      </w:r>
      <w:r w:rsidRPr="00CA71C8">
        <w:rPr>
          <w:lang w:val="ru-RU"/>
        </w:rPr>
        <w:t>Коммерческая организация, желающая получить в</w:t>
      </w:r>
      <w:r>
        <w:t> </w:t>
      </w:r>
      <w:r w:rsidRPr="00CA71C8">
        <w:rPr>
          <w:lang w:val="ru-RU"/>
        </w:rPr>
        <w:t>доверительное управление принадлежащие Ивановскому району акции (долю в</w:t>
      </w:r>
      <w:r>
        <w:t> </w:t>
      </w:r>
      <w:r w:rsidRPr="00CA71C8">
        <w:rPr>
          <w:lang w:val="ru-RU"/>
        </w:rPr>
        <w:t>уставном фонде) сельскохозяйственной организации, подает вверителю соответствующее заявление в</w:t>
      </w:r>
      <w:r>
        <w:t> </w:t>
      </w:r>
      <w:r w:rsidRPr="00CA71C8">
        <w:rPr>
          <w:lang w:val="ru-RU"/>
        </w:rPr>
        <w:t>письменной форме.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4.</w:t>
      </w:r>
      <w:r>
        <w:t> </w:t>
      </w:r>
      <w:r w:rsidRPr="00CA71C8">
        <w:rPr>
          <w:lang w:val="ru-RU"/>
        </w:rPr>
        <w:t>Вместе с</w:t>
      </w:r>
      <w:r>
        <w:t> </w:t>
      </w:r>
      <w:r w:rsidRPr="00CA71C8">
        <w:rPr>
          <w:lang w:val="ru-RU"/>
        </w:rPr>
        <w:t>заявлением</w:t>
      </w:r>
      <w:r w:rsidRPr="00CA71C8">
        <w:rPr>
          <w:lang w:val="ru-RU"/>
        </w:rPr>
        <w:t xml:space="preserve"> коммерческими организациями представляются следующие документы и</w:t>
      </w:r>
      <w:r>
        <w:t> </w:t>
      </w:r>
      <w:r w:rsidRPr="00CA71C8">
        <w:rPr>
          <w:lang w:val="ru-RU"/>
        </w:rPr>
        <w:t>сведения: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заверенные ими копии устава (учредительного договора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коммерческой организации, действующей только на</w:t>
      </w:r>
      <w:r>
        <w:t> </w:t>
      </w:r>
      <w:r w:rsidRPr="00CA71C8">
        <w:rPr>
          <w:lang w:val="ru-RU"/>
        </w:rPr>
        <w:t>основании учредительного договора), имеющего штамп, свидетельствующий о</w:t>
      </w:r>
      <w:r>
        <w:t> </w:t>
      </w:r>
      <w:r w:rsidRPr="00CA71C8">
        <w:rPr>
          <w:lang w:val="ru-RU"/>
        </w:rPr>
        <w:t>п</w:t>
      </w:r>
      <w:r w:rsidRPr="00CA71C8">
        <w:rPr>
          <w:lang w:val="ru-RU"/>
        </w:rPr>
        <w:t>роведении государственной регистрации, и</w:t>
      </w:r>
      <w:r>
        <w:t> </w:t>
      </w:r>
      <w:r w:rsidRPr="00CA71C8">
        <w:rPr>
          <w:lang w:val="ru-RU"/>
        </w:rPr>
        <w:t>свидетельства о</w:t>
      </w:r>
      <w:r>
        <w:t> </w:t>
      </w:r>
      <w:r w:rsidRPr="00CA71C8">
        <w:rPr>
          <w:lang w:val="ru-RU"/>
        </w:rPr>
        <w:t>государственной регистрации;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документ, подтверждающий полномочия руководителя юридического лица (приказ о</w:t>
      </w:r>
      <w:r>
        <w:t> </w:t>
      </w:r>
      <w:r w:rsidRPr="00CA71C8">
        <w:rPr>
          <w:lang w:val="ru-RU"/>
        </w:rPr>
        <w:t>назначении на</w:t>
      </w:r>
      <w:r>
        <w:t> </w:t>
      </w:r>
      <w:r w:rsidRPr="00CA71C8">
        <w:rPr>
          <w:lang w:val="ru-RU"/>
        </w:rPr>
        <w:t>должность руководителя, или заверенная выписка из</w:t>
      </w:r>
      <w:r>
        <w:t> </w:t>
      </w:r>
      <w:r w:rsidRPr="00CA71C8">
        <w:rPr>
          <w:lang w:val="ru-RU"/>
        </w:rPr>
        <w:t>решения общего собрания, прав</w:t>
      </w:r>
      <w:r w:rsidRPr="00CA71C8">
        <w:rPr>
          <w:lang w:val="ru-RU"/>
        </w:rPr>
        <w:t>ления, совета директоров (наблюдательного совета) либо иного органа управления юридического лица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 xml:space="preserve">учредительными документами, или трудовой договор (контракт), или соответствующий гражданско-правовой договор), или доверенность представителя </w:t>
      </w:r>
      <w:r w:rsidRPr="00CA71C8">
        <w:rPr>
          <w:lang w:val="ru-RU"/>
        </w:rPr>
        <w:t>юридического лица (если представляет не</w:t>
      </w:r>
      <w:r>
        <w:t> </w:t>
      </w:r>
      <w:r w:rsidRPr="00CA71C8">
        <w:rPr>
          <w:lang w:val="ru-RU"/>
        </w:rPr>
        <w:t>руководитель);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копии бухгалтерских балансов за</w:t>
      </w:r>
      <w:r>
        <w:t> </w:t>
      </w:r>
      <w:r w:rsidRPr="00CA71C8">
        <w:rPr>
          <w:lang w:val="ru-RU"/>
        </w:rPr>
        <w:t>последние два года и</w:t>
      </w:r>
      <w:r>
        <w:t> </w:t>
      </w:r>
      <w:r w:rsidRPr="00CA71C8">
        <w:rPr>
          <w:lang w:val="ru-RU"/>
        </w:rPr>
        <w:t>последний квартал текущего года, заверенные юридическим лицом;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 членов исполнительного органа юридического лица;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 членов совета директор</w:t>
      </w:r>
      <w:r w:rsidRPr="00CA71C8">
        <w:rPr>
          <w:lang w:val="ru-RU"/>
        </w:rPr>
        <w:t>ов (наблюдательного совета) юридического лица с</w:t>
      </w:r>
      <w:r>
        <w:t> </w:t>
      </w:r>
      <w:r w:rsidRPr="00CA71C8">
        <w:rPr>
          <w:lang w:val="ru-RU"/>
        </w:rPr>
        <w:t>указанием должностей и</w:t>
      </w:r>
      <w:r>
        <w:t> </w:t>
      </w:r>
      <w:r w:rsidRPr="00CA71C8">
        <w:rPr>
          <w:lang w:val="ru-RU"/>
        </w:rPr>
        <w:t>места их работы, а</w:t>
      </w:r>
      <w:r>
        <w:t> </w:t>
      </w:r>
      <w:r w:rsidRPr="00CA71C8">
        <w:rPr>
          <w:lang w:val="ru-RU"/>
        </w:rPr>
        <w:t>также информация о</w:t>
      </w:r>
      <w:r>
        <w:t> </w:t>
      </w:r>
      <w:r w:rsidRPr="00CA71C8">
        <w:rPr>
          <w:lang w:val="ru-RU"/>
        </w:rPr>
        <w:t>том, являются ли они членами исполнительного органа, совета директоров (наблюдательного совета) иной коммерческой организации (с</w:t>
      </w:r>
      <w:r>
        <w:t> </w:t>
      </w:r>
      <w:r w:rsidRPr="00CA71C8">
        <w:rPr>
          <w:lang w:val="ru-RU"/>
        </w:rPr>
        <w:t>указанием ее наиме</w:t>
      </w:r>
      <w:r w:rsidRPr="00CA71C8">
        <w:rPr>
          <w:lang w:val="ru-RU"/>
        </w:rPr>
        <w:t>нования, организационно-правовой формы, юридического адреса);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сведения об</w:t>
      </w:r>
      <w:r>
        <w:t> </w:t>
      </w:r>
      <w:r w:rsidRPr="00CA71C8">
        <w:rPr>
          <w:lang w:val="ru-RU"/>
        </w:rPr>
        <w:t>имеющемся у</w:t>
      </w:r>
      <w:r>
        <w:t> </w:t>
      </w:r>
      <w:r w:rsidRPr="00CA71C8">
        <w:rPr>
          <w:lang w:val="ru-RU"/>
        </w:rPr>
        <w:t>юридического лица опыте доверительного управления акциями (долями в</w:t>
      </w:r>
      <w:r>
        <w:t> </w:t>
      </w:r>
      <w:r w:rsidRPr="00CA71C8">
        <w:rPr>
          <w:lang w:val="ru-RU"/>
        </w:rPr>
        <w:t>уставном фонде) (при его наличии);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копия специального разрешения (лицензии) на</w:t>
      </w:r>
      <w:r>
        <w:t> </w:t>
      </w:r>
      <w:r w:rsidRPr="00CA71C8">
        <w:rPr>
          <w:lang w:val="ru-RU"/>
        </w:rPr>
        <w:t>осуществление профессио</w:t>
      </w:r>
      <w:r w:rsidRPr="00CA71C8">
        <w:rPr>
          <w:lang w:val="ru-RU"/>
        </w:rPr>
        <w:t>нальной и</w:t>
      </w:r>
      <w:r>
        <w:t> </w:t>
      </w:r>
      <w:r w:rsidRPr="00CA71C8">
        <w:rPr>
          <w:lang w:val="ru-RU"/>
        </w:rPr>
        <w:t>биржевой деятельности по</w:t>
      </w:r>
      <w:r>
        <w:t> </w:t>
      </w:r>
      <w:r w:rsidRPr="00CA71C8">
        <w:rPr>
          <w:lang w:val="ru-RU"/>
        </w:rPr>
        <w:t>ценным бумагам (при его наличии);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сведения об</w:t>
      </w:r>
      <w:r>
        <w:t> </w:t>
      </w:r>
      <w:r w:rsidRPr="00CA71C8">
        <w:rPr>
          <w:lang w:val="ru-RU"/>
        </w:rPr>
        <w:t>отсутствии задолженности по</w:t>
      </w:r>
      <w:r>
        <w:t> </w:t>
      </w:r>
      <w:r w:rsidRPr="00CA71C8">
        <w:rPr>
          <w:lang w:val="ru-RU"/>
        </w:rPr>
        <w:t>уплате налогов, сборов (пошлин), пеней за</w:t>
      </w:r>
      <w:r>
        <w:t> </w:t>
      </w:r>
      <w:r w:rsidRPr="00CA71C8">
        <w:rPr>
          <w:lang w:val="ru-RU"/>
        </w:rPr>
        <w:t>последний отчетный период без представления соответствующего документа из</w:t>
      </w:r>
      <w:r>
        <w:t> </w:t>
      </w:r>
      <w:r w:rsidRPr="00CA71C8">
        <w:rPr>
          <w:lang w:val="ru-RU"/>
        </w:rPr>
        <w:t>налогового органа;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мер</w:t>
      </w:r>
      <w:r w:rsidRPr="00CA71C8">
        <w:rPr>
          <w:lang w:val="ru-RU"/>
        </w:rPr>
        <w:t>оприятий по</w:t>
      </w:r>
      <w:r>
        <w:t> </w:t>
      </w:r>
      <w:r w:rsidRPr="00CA71C8">
        <w:rPr>
          <w:lang w:val="ru-RU"/>
        </w:rPr>
        <w:t>реализации утвержденного в</w:t>
      </w:r>
      <w:r>
        <w:t> </w:t>
      </w:r>
      <w:r w:rsidRPr="00CA71C8">
        <w:rPr>
          <w:lang w:val="ru-RU"/>
        </w:rPr>
        <w:t>рамках Указа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бизнес-плана.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5.</w:t>
      </w:r>
      <w:r>
        <w:t> </w:t>
      </w:r>
      <w:r w:rsidRPr="00CA71C8">
        <w:rPr>
          <w:lang w:val="ru-RU"/>
        </w:rPr>
        <w:t>Вверитель обеспечивает проверку достоверности сведений, указанных в пункте</w:t>
      </w:r>
      <w:r>
        <w:t> </w:t>
      </w:r>
      <w:r w:rsidRPr="00CA71C8">
        <w:rPr>
          <w:lang w:val="ru-RU"/>
        </w:rPr>
        <w:t>4 настоящей Инструкции, на основании перечня организац</w:t>
      </w:r>
      <w:r w:rsidRPr="00CA71C8">
        <w:rPr>
          <w:lang w:val="ru-RU"/>
        </w:rPr>
        <w:t>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глобальной компьютерной сети Интернет.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6.</w:t>
      </w:r>
      <w:r>
        <w:t> </w:t>
      </w:r>
      <w:r w:rsidRPr="00CA71C8">
        <w:rPr>
          <w:lang w:val="ru-RU"/>
        </w:rPr>
        <w:t xml:space="preserve">Вверитель рассматривает заявление коммерческой </w:t>
      </w:r>
      <w:r w:rsidRPr="00CA71C8">
        <w:rPr>
          <w:lang w:val="ru-RU"/>
        </w:rPr>
        <w:t>организации в</w:t>
      </w:r>
      <w:r>
        <w:t> </w:t>
      </w:r>
      <w:r w:rsidRPr="00CA71C8">
        <w:rPr>
          <w:lang w:val="ru-RU"/>
        </w:rPr>
        <w:t>течение пятнадцати рабочих дней со</w:t>
      </w:r>
      <w:r>
        <w:t> </w:t>
      </w:r>
      <w:r w:rsidRPr="00CA71C8">
        <w:rPr>
          <w:lang w:val="ru-RU"/>
        </w:rPr>
        <w:t>дня его поступления. При подаче заявлений более чем одной коммерческой организацией выбор вверителем доверительного управляющего определяется путем проведения конкурса на</w:t>
      </w:r>
      <w:r>
        <w:t> </w:t>
      </w:r>
      <w:r w:rsidRPr="00CA71C8">
        <w:rPr>
          <w:lang w:val="ru-RU"/>
        </w:rPr>
        <w:t>условиях, установленных Положением о</w:t>
      </w:r>
      <w:r>
        <w:t> </w:t>
      </w:r>
      <w:r w:rsidRPr="00CA71C8">
        <w:rPr>
          <w:lang w:val="ru-RU"/>
        </w:rPr>
        <w:t>порядке проведения конкурса по</w:t>
      </w:r>
      <w:r>
        <w:t> </w:t>
      </w:r>
      <w:r w:rsidRPr="00CA71C8">
        <w:rPr>
          <w:lang w:val="ru-RU"/>
        </w:rPr>
        <w:t>передаче принадлежащих Республике Беларусь или административно-территориальной единице акций открытых акционерных обществ в</w:t>
      </w:r>
      <w:r>
        <w:t> </w:t>
      </w:r>
      <w:r w:rsidRPr="00CA71C8">
        <w:rPr>
          <w:lang w:val="ru-RU"/>
        </w:rPr>
        <w:t>доверительное управление, в</w:t>
      </w:r>
      <w:r>
        <w:t> </w:t>
      </w:r>
      <w:r w:rsidRPr="00CA71C8">
        <w:rPr>
          <w:lang w:val="ru-RU"/>
        </w:rPr>
        <w:t>том числе с</w:t>
      </w:r>
      <w:r>
        <w:t> </w:t>
      </w:r>
      <w:r w:rsidRPr="00CA71C8">
        <w:rPr>
          <w:lang w:val="ru-RU"/>
        </w:rPr>
        <w:t>правом выкупа части этих акций по</w:t>
      </w:r>
      <w:r>
        <w:t> </w:t>
      </w:r>
      <w:r w:rsidRPr="00CA71C8">
        <w:rPr>
          <w:lang w:val="ru-RU"/>
        </w:rPr>
        <w:t>результатам доверительного</w:t>
      </w:r>
      <w:r w:rsidRPr="00CA71C8">
        <w:rPr>
          <w:lang w:val="ru-RU"/>
        </w:rPr>
        <w:t xml:space="preserve"> </w:t>
      </w:r>
      <w:r w:rsidRPr="00CA71C8">
        <w:rPr>
          <w:lang w:val="ru-RU"/>
        </w:rPr>
        <w:lastRenderedPageBreak/>
        <w:t>управления, утвержденным постановлением Совета Министров Республики Беларусь от</w:t>
      </w:r>
      <w:r>
        <w:t> </w:t>
      </w:r>
      <w:r w:rsidRPr="00CA71C8">
        <w:rPr>
          <w:lang w:val="ru-RU"/>
        </w:rPr>
        <w:t>31</w:t>
      </w:r>
      <w:r>
        <w:t> </w:t>
      </w:r>
      <w:r w:rsidRPr="00CA71C8">
        <w:rPr>
          <w:lang w:val="ru-RU"/>
        </w:rPr>
        <w:t>декабря 2010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1929, с</w:t>
      </w:r>
      <w:r>
        <w:t> </w:t>
      </w:r>
      <w:r w:rsidRPr="00CA71C8">
        <w:rPr>
          <w:lang w:val="ru-RU"/>
        </w:rPr>
        <w:t>учетом особенностей, установленных Указом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и</w:t>
      </w:r>
      <w:r>
        <w:t> </w:t>
      </w:r>
      <w:r w:rsidRPr="00CA71C8">
        <w:rPr>
          <w:lang w:val="ru-RU"/>
        </w:rPr>
        <w:t>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7.</w:t>
      </w:r>
      <w:r>
        <w:t> </w:t>
      </w:r>
      <w:r w:rsidRPr="00CA71C8">
        <w:rPr>
          <w:lang w:val="ru-RU"/>
        </w:rPr>
        <w:t>Передача в доверит</w:t>
      </w:r>
      <w:r w:rsidRPr="00CA71C8">
        <w:rPr>
          <w:lang w:val="ru-RU"/>
        </w:rPr>
        <w:t>ельное управление принадлежащих Ивановскому району акций (доли в уставном фонде) сельскохозяйственной организации, в том числе с правом последующего выкупа, осуществляется по решению райисполкома на основании предложений органа управления райисполкома.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8.</w:t>
      </w:r>
      <w:r>
        <w:t> </w:t>
      </w:r>
      <w:r w:rsidRPr="00CA71C8">
        <w:rPr>
          <w:lang w:val="ru-RU"/>
        </w:rPr>
        <w:t>По результатам выбора лица, которому будут переданы принадлежащие Ивановскому району акции (доля в уставном фонде) сельскохозяйственной организации в доверительное управление, вверитель готовит соответствующие проекты решения райисполкома и договора довери</w:t>
      </w:r>
      <w:r w:rsidRPr="00CA71C8">
        <w:rPr>
          <w:lang w:val="ru-RU"/>
        </w:rPr>
        <w:t>тельного управления принадлежащими Ивановскому району акциями (долей в уставном фонде) сельскохозяйственной организации (далее</w:t>
      </w:r>
      <w:r>
        <w:t> </w:t>
      </w:r>
      <w:r w:rsidRPr="00CA71C8">
        <w:rPr>
          <w:lang w:val="ru-RU"/>
        </w:rPr>
        <w:t>– договор).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</w:t>
      </w:r>
      <w:r>
        <w:t> </w:t>
      </w:r>
      <w:r w:rsidRPr="00CA71C8">
        <w:rPr>
          <w:lang w:val="ru-RU"/>
        </w:rPr>
        <w:t>Договор должен содержать: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9.1.</w:t>
      </w:r>
      <w:r>
        <w:t> </w:t>
      </w:r>
      <w:r w:rsidRPr="00CA71C8">
        <w:rPr>
          <w:lang w:val="ru-RU"/>
        </w:rPr>
        <w:t>существенные условия, предусмотренные в пункте</w:t>
      </w:r>
      <w:r>
        <w:t> </w:t>
      </w:r>
      <w:r w:rsidRPr="00CA71C8">
        <w:rPr>
          <w:lang w:val="ru-RU"/>
        </w:rPr>
        <w:t>1 статьи</w:t>
      </w:r>
      <w:r>
        <w:t> </w:t>
      </w:r>
      <w:r w:rsidRPr="00CA71C8">
        <w:rPr>
          <w:lang w:val="ru-RU"/>
        </w:rPr>
        <w:t>899 Гражданского кодекса Ре</w:t>
      </w:r>
      <w:r w:rsidRPr="00CA71C8">
        <w:rPr>
          <w:lang w:val="ru-RU"/>
        </w:rPr>
        <w:t>спублики Беларусь;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9.2.</w:t>
      </w:r>
      <w:r>
        <w:t> </w:t>
      </w:r>
      <w:r w:rsidRPr="00CA71C8">
        <w:rPr>
          <w:lang w:val="ru-RU"/>
        </w:rPr>
        <w:t>результаты, которые должны быть достигнуты сельскохозяйственной организацией по итогам доверительного управления (за отчетный период) принадлежащими Ивановскому району акциями (долей в уставном фонде) сельскохозяйственной организаци</w:t>
      </w:r>
      <w:r w:rsidRPr="00CA71C8">
        <w:rPr>
          <w:lang w:val="ru-RU"/>
        </w:rPr>
        <w:t>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9.3.</w:t>
      </w:r>
      <w:r>
        <w:t> </w:t>
      </w:r>
      <w:r w:rsidRPr="00CA71C8">
        <w:rPr>
          <w:lang w:val="ru-RU"/>
        </w:rPr>
        <w:t>следующие обязанности вверителя: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обеспечить в течение пяти рабочих дней с даты вступления в силу договора перевод принадлежащих Ивановскому району акций, переданных в доверительное управление, на счет «депо» доверительного управляющего и известить руководителя открытого акционерного общес</w:t>
      </w:r>
      <w:r w:rsidRPr="00CA71C8">
        <w:rPr>
          <w:lang w:val="ru-RU"/>
        </w:rPr>
        <w:t>тва об этом, а также об ограничениях в отношении отдельных действий доверительного управляющего, предусмотренных договором;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в случае отказа вверителя от исполнения условий договора уведомить доверительного управляющего об этом не позднее чем за 10 дней до </w:t>
      </w:r>
      <w:r w:rsidRPr="00CA71C8">
        <w:rPr>
          <w:lang w:val="ru-RU"/>
        </w:rPr>
        <w:t>прекращения договора;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предоставлять доверительному управляющему документы, необходимые для исполнения им своих обязанностей;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выполнять иные обязанности, предусмотренные законодательством;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9.4.</w:t>
      </w:r>
      <w:r>
        <w:t> </w:t>
      </w:r>
      <w:r w:rsidRPr="00CA71C8">
        <w:rPr>
          <w:lang w:val="ru-RU"/>
        </w:rPr>
        <w:t>следующие обязанности доверительного управляющего: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не отчуждать</w:t>
      </w:r>
      <w:r w:rsidRPr="00CA71C8">
        <w:rPr>
          <w:lang w:val="ru-RU"/>
        </w:rPr>
        <w:t xml:space="preserve"> переданные ему в доверительное управление принадлежащие Ивановскому району акции (долю в уставном фонде) сельскохозяйственной организации, не закладывать их и не налагать на них иные виды обременений;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обеспечить представление органу управления райисполком</w:t>
      </w:r>
      <w:r w:rsidRPr="00CA71C8">
        <w:rPr>
          <w:lang w:val="ru-RU"/>
        </w:rPr>
        <w:t>а отчета и иных документов о своей деятельности в части доверительного управления в порядке и сроки, установленные договором;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принимать меры по ликвидации и недопущению возникновения задолженности сельскохозяйственной организации по платежам в республиканс</w:t>
      </w:r>
      <w:r w:rsidRPr="00CA71C8">
        <w:rPr>
          <w:lang w:val="ru-RU"/>
        </w:rPr>
        <w:t>кий и местные бюджеты и по выплате заработной платы;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голосовать за принятие хозяйственным обществом решений по вопросам отчуждения, передачи в залог объектов недвижимости, находящихся в собственности этого общества, изменения устава и размера уставного фон</w:t>
      </w:r>
      <w:r w:rsidRPr="00CA71C8">
        <w:rPr>
          <w:lang w:val="ru-RU"/>
        </w:rPr>
        <w:t xml:space="preserve">да, распределения прибыли, установления размера </w:t>
      </w:r>
      <w:r w:rsidRPr="00CA71C8">
        <w:rPr>
          <w:lang w:val="ru-RU"/>
        </w:rPr>
        <w:lastRenderedPageBreak/>
        <w:t>вознаграждения членам совета директоров (наблюдательного совета) и ревизионной комиссии хозяйственного общества по согласованию с органом управления райисполкома;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голосовать за принятие хозяйственным обществом решений по вопросам реорганизации и ликвидации хозяйственного общества, проведения второй и последующей эмиссии акций акционерного общества, отчуждения, передачи в залог находящихся в собственности хозяйственн</w:t>
      </w:r>
      <w:r w:rsidRPr="00CA71C8">
        <w:rPr>
          <w:lang w:val="ru-RU"/>
        </w:rPr>
        <w:t>ого общества капитальных строений (зданий, сооружений), изолированных помещений, машино-мест, незавершенных законсервированных и незавершенных незаконсервированных капитальных строений, расположенных в городах Бресте, Витебске, Гомеле, Гродно, Могилеве, Ми</w:t>
      </w:r>
      <w:r w:rsidRPr="00CA71C8">
        <w:rPr>
          <w:lang w:val="ru-RU"/>
        </w:rPr>
        <w:t>нске, долей в праве общей собственности на них, стоимость каждого из которых превышает 10</w:t>
      </w:r>
      <w:r>
        <w:t> </w:t>
      </w:r>
      <w:r w:rsidRPr="00CA71C8">
        <w:rPr>
          <w:lang w:val="ru-RU"/>
        </w:rPr>
        <w:t>тысяч базовых величин, совершения сделок, влекущих отчуждение имущества хозяйственного общества, являющихся в соответствии со статьей</w:t>
      </w:r>
      <w:r>
        <w:t> </w:t>
      </w:r>
      <w:r w:rsidRPr="00CA71C8">
        <w:rPr>
          <w:lang w:val="ru-RU"/>
        </w:rPr>
        <w:t>58 Закона Республики Беларусь от</w:t>
      </w:r>
      <w:r w:rsidRPr="00CA71C8">
        <w:rPr>
          <w:lang w:val="ru-RU"/>
        </w:rPr>
        <w:t xml:space="preserve"> 9</w:t>
      </w:r>
      <w:r>
        <w:t> </w:t>
      </w:r>
      <w:r w:rsidRPr="00CA71C8">
        <w:rPr>
          <w:lang w:val="ru-RU"/>
        </w:rPr>
        <w:t>декабря 1992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2020-</w:t>
      </w:r>
      <w:r>
        <w:t>XII</w:t>
      </w:r>
      <w:r w:rsidRPr="00CA71C8">
        <w:rPr>
          <w:lang w:val="ru-RU"/>
        </w:rPr>
        <w:t xml:space="preserve"> «О хозяйственных обществах» крупными сделками (кроме сделок по реализации хозяйственным обществом товаров (работ, услуг) собственного производства), по согласованию с вверителем;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голосовать за принятие управляющей компанией хо</w:t>
      </w:r>
      <w:r w:rsidRPr="00CA71C8">
        <w:rPr>
          <w:lang w:val="ru-RU"/>
        </w:rPr>
        <w:t>лдинга с участием государства</w:t>
      </w:r>
      <w:r>
        <w:t> </w:t>
      </w:r>
      <w:r w:rsidRPr="00CA71C8">
        <w:rPr>
          <w:lang w:val="ru-RU"/>
        </w:rPr>
        <w:t>– хозяйственного общества решений по вопросу отчуждения внесенных в ее уставный фонд акций (долей в уставных фондах) дочерних компаний этого холдинга, ранее находившихся в собственности Ивановского района, по согласованию с вв</w:t>
      </w:r>
      <w:r w:rsidRPr="00CA71C8">
        <w:rPr>
          <w:lang w:val="ru-RU"/>
        </w:rPr>
        <w:t>ерителем;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выполнять иные обязанности, предусмотренные законодательством.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10.</w:t>
      </w:r>
      <w:r>
        <w:t> </w:t>
      </w:r>
      <w:r w:rsidRPr="00CA71C8">
        <w:rPr>
          <w:lang w:val="ru-RU"/>
        </w:rPr>
        <w:t>Ежемесячное вознаграждение доверительному управляющему устанавливается по соглашению сторон в договоре в процентах от выручки от реализации продукции, товаров (работ, услуг) сельс</w:t>
      </w:r>
      <w:r w:rsidRPr="00CA71C8">
        <w:rPr>
          <w:lang w:val="ru-RU"/>
        </w:rPr>
        <w:t>кохозяйственной организации и не может превышать 5 процентов от нее и одновременно восьмикратного размера среднемесячной заработной платы среднесписочного работника сельскохозяйственной организации в соответствующем месяце.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 итогам работы за год при усло</w:t>
      </w:r>
      <w:r w:rsidRPr="00CA71C8">
        <w:rPr>
          <w:lang w:val="ru-RU"/>
        </w:rPr>
        <w:t>вии выполнения доведенных показателей доверительному управляющему устанавливается бонус в доле прибыли от реализации продукции, товаров (работ, услуг), равный уровню рентабельности продаж. Выплачиваемая сумма бонуса не может превышать восьмикратного размер</w:t>
      </w:r>
      <w:r w:rsidRPr="00CA71C8">
        <w:rPr>
          <w:lang w:val="ru-RU"/>
        </w:rPr>
        <w:t>а заработной платы среднесписочного работника сельскохозяйственной организации за этот год.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Выплата вознаграждения доверительному управляющему осуществляется сельскохозяйственной организацией и относится на себестоимость продукции, товаров (работ, услуг) с</w:t>
      </w:r>
      <w:r w:rsidRPr="00CA71C8">
        <w:rPr>
          <w:lang w:val="ru-RU"/>
        </w:rPr>
        <w:t>ельскохозяйственной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</w:t>
      </w:r>
      <w:r>
        <w:t> </w:t>
      </w:r>
      <w:r w:rsidRPr="00CA71C8">
        <w:rPr>
          <w:lang w:val="ru-RU"/>
        </w:rPr>
        <w:t>Договор заключается на срок не более пяти лет.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12.</w:t>
      </w:r>
      <w:r>
        <w:t> </w:t>
      </w:r>
      <w:r w:rsidRPr="00CA71C8">
        <w:rPr>
          <w:lang w:val="ru-RU"/>
        </w:rPr>
        <w:t>Контроль за выполнением доверительным управляющим принятых на себя обязательств по договору осуществляет орган управления райисполкома.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</w:t>
      </w:r>
      <w:r>
        <w:t> </w:t>
      </w:r>
      <w:r w:rsidRPr="00CA71C8">
        <w:rPr>
          <w:lang w:val="ru-RU"/>
        </w:rPr>
        <w:t>При выполнении доверительным</w:t>
      </w:r>
      <w:r w:rsidRPr="00CA71C8">
        <w:rPr>
          <w:lang w:val="ru-RU"/>
        </w:rPr>
        <w:t xml:space="preserve"> управляющим бизнес-плана и условий договора вверителем рассматривается вопрос о продлении срока действия договора либо о продаже на основании заявления доверительного управляющего принадлежащих Ивановскому району акций (доли в уставном фонде) сельскохозяй</w:t>
      </w:r>
      <w:r w:rsidRPr="00CA71C8">
        <w:rPr>
          <w:lang w:val="ru-RU"/>
        </w:rPr>
        <w:t>ственной организации по цене продажи, определенной в соответствии с пунктами</w:t>
      </w:r>
      <w:r>
        <w:t> </w:t>
      </w:r>
      <w:r w:rsidRPr="00CA71C8">
        <w:rPr>
          <w:lang w:val="ru-RU"/>
        </w:rPr>
        <w:t>14 и 15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об исполнении условий бизнес-плана и договора принимается вверителем на основании мониторинга бизнес-плана, осуществляемого райисполкомом.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Пр</w:t>
      </w:r>
      <w:r w:rsidRPr="00CA71C8">
        <w:rPr>
          <w:lang w:val="ru-RU"/>
        </w:rPr>
        <w:t>одажа принадлежащих Ивановскому району акций (доли в уставном фонде) сельскохозяйственной организации по результатам реализации бизнес-плана осуществляется по решению райисполкома, согласованному с Президентом Республики Беларусь.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Подготовка проекта решени</w:t>
      </w:r>
      <w:r w:rsidRPr="00CA71C8">
        <w:rPr>
          <w:lang w:val="ru-RU"/>
        </w:rPr>
        <w:t>я райисполкома осуществляется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приложением к</w:t>
      </w:r>
      <w:r>
        <w:t> </w:t>
      </w:r>
      <w:r w:rsidRPr="00CA71C8">
        <w:rPr>
          <w:lang w:val="ru-RU"/>
        </w:rPr>
        <w:t>Инструкции о</w:t>
      </w:r>
      <w:r>
        <w:t> </w:t>
      </w:r>
      <w:r w:rsidRPr="00CA71C8">
        <w:rPr>
          <w:lang w:val="ru-RU"/>
        </w:rPr>
        <w:t>порядке управления и</w:t>
      </w:r>
      <w:r>
        <w:t> </w:t>
      </w:r>
      <w:r w:rsidRPr="00CA71C8">
        <w:rPr>
          <w:lang w:val="ru-RU"/>
        </w:rPr>
        <w:t>распоряжения имуществом, находящимся в</w:t>
      </w:r>
      <w:r>
        <w:t> </w:t>
      </w:r>
      <w:r w:rsidRPr="00CA71C8">
        <w:rPr>
          <w:lang w:val="ru-RU"/>
        </w:rPr>
        <w:t>собственности Ивановского района, утвержденной решением Ивановского районного Совета депутатов от</w:t>
      </w:r>
      <w:r>
        <w:t> </w:t>
      </w:r>
      <w:r w:rsidRPr="00CA71C8">
        <w:rPr>
          <w:lang w:val="ru-RU"/>
        </w:rPr>
        <w:t>10</w:t>
      </w:r>
      <w:r>
        <w:t> </w:t>
      </w:r>
      <w:r w:rsidRPr="00CA71C8">
        <w:rPr>
          <w:lang w:val="ru-RU"/>
        </w:rPr>
        <w:t>марта 2023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 xml:space="preserve">242, </w:t>
      </w:r>
      <w:r w:rsidRPr="00CA71C8">
        <w:rPr>
          <w:lang w:val="ru-RU"/>
        </w:rPr>
        <w:t>с</w:t>
      </w:r>
      <w:r>
        <w:t> </w:t>
      </w:r>
      <w:r w:rsidRPr="00CA71C8">
        <w:rPr>
          <w:lang w:val="ru-RU"/>
        </w:rPr>
        <w:t>учетом особенностей, установленных 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Проекты решений райисполкома вносятся на согласование Президенту Республики Беларусь после согласования с заинтересованными государственными органами и государственными организациями.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подготов</w:t>
      </w:r>
      <w:r w:rsidRPr="00CA71C8">
        <w:rPr>
          <w:lang w:val="ru-RU"/>
        </w:rPr>
        <w:t>ке проекта решения райисполкома предложение о цене продажи акций (доли в уставном фонде) формируется в соответствии с пунктами</w:t>
      </w:r>
      <w:r>
        <w:t> </w:t>
      </w:r>
      <w:r w:rsidRPr="00CA71C8">
        <w:rPr>
          <w:lang w:val="ru-RU"/>
        </w:rPr>
        <w:t>14 и 15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14.</w:t>
      </w:r>
      <w:r>
        <w:t> </w:t>
      </w:r>
      <w:r w:rsidRPr="00CA71C8">
        <w:rPr>
          <w:lang w:val="ru-RU"/>
        </w:rPr>
        <w:t>Предложение о цене продажи принадлежащих Ивановскому району акций (доли в уставном фонде) сельс</w:t>
      </w:r>
      <w:r w:rsidRPr="00CA71C8">
        <w:rPr>
          <w:lang w:val="ru-RU"/>
        </w:rPr>
        <w:t>кохозяйственной организации формируется на первое число первого месяца квартала, в котором принимается решение об их продаже, исходя из: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организации, у которой в течение последних трех лет, пре</w:t>
      </w:r>
      <w:r w:rsidRPr="00CA71C8">
        <w:rPr>
          <w:lang w:val="ru-RU"/>
        </w:rPr>
        <w:t>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сложился отрицательный финансовый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</w:t>
      </w:r>
      <w:r w:rsidRPr="00CA71C8">
        <w:rPr>
          <w:lang w:val="ru-RU"/>
        </w:rPr>
        <w:t>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в двух годах сложился отрицательный финансовый результат от реализации продукции, товаров (работ, услуг) и (или) образ</w:t>
      </w:r>
      <w:r w:rsidRPr="00CA71C8">
        <w:rPr>
          <w:lang w:val="ru-RU"/>
        </w:rPr>
        <w:t>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80</w:t>
      </w:r>
      <w:r>
        <w:t> </w:t>
      </w:r>
      <w:r w:rsidRPr="00CA71C8">
        <w:rPr>
          <w:lang w:val="ru-RU"/>
        </w:rPr>
        <w:t>процентов от 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организация включена в перечень, в одном году сложился отрицательный финан</w:t>
      </w:r>
      <w:r w:rsidRPr="00CA71C8">
        <w:rPr>
          <w:lang w:val="ru-RU"/>
        </w:rPr>
        <w:t>совый результат от реализации продукции, товаров (работ, услуг) и 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 сельскохозяйственной организации, у которой в 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 котором эта организация в</w:t>
      </w:r>
      <w:r w:rsidRPr="00CA71C8">
        <w:rPr>
          <w:lang w:val="ru-RU"/>
        </w:rPr>
        <w:t>ключена в перечень, сложился положительный финансовый результат от реализации продукции, товаров (работ, услуг) и не образовался чистый убыток.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Если оценочная стоимость определена в размере менее одной базовой величины, установленной в Республике Беларусь </w:t>
      </w:r>
      <w:r w:rsidRPr="00CA71C8">
        <w:rPr>
          <w:lang w:val="ru-RU"/>
        </w:rPr>
        <w:t>на дату проведения оценки, то цена продажи принадлежащих Ивановскому району акций (доли в уставном фонде) сельскохозяйственной организации составляет одну базовую величину на указанную дату.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15.</w:t>
      </w:r>
      <w:r>
        <w:t> </w:t>
      </w:r>
      <w:r w:rsidRPr="00CA71C8">
        <w:rPr>
          <w:lang w:val="ru-RU"/>
        </w:rPr>
        <w:t>Цена продажи акций (доли в уставном фонде) сельскохозяйственн</w:t>
      </w:r>
      <w:r w:rsidRPr="00CA71C8">
        <w:rPr>
          <w:lang w:val="ru-RU"/>
        </w:rPr>
        <w:t>ой организации определяется пропорционально количеству акций (доли в уставном фонде) сельскохозяйственной организации, находящихся в собственности Ивановского района.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16.</w:t>
      </w:r>
      <w:r>
        <w:t> </w:t>
      </w:r>
      <w:r w:rsidRPr="00CA71C8">
        <w:rPr>
          <w:lang w:val="ru-RU"/>
        </w:rPr>
        <w:t>Средства от продажи принадлежащих Ивановскому району акций (доли в уставном фонде) се</w:t>
      </w:r>
      <w:r w:rsidRPr="00CA71C8">
        <w:rPr>
          <w:lang w:val="ru-RU"/>
        </w:rPr>
        <w:t>льскохозяйственной организации направляются в районный бюджет.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17.</w:t>
      </w:r>
      <w:r>
        <w:t> </w:t>
      </w:r>
      <w:r w:rsidRPr="00CA71C8">
        <w:rPr>
          <w:lang w:val="ru-RU"/>
        </w:rPr>
        <w:t>Продаваемые принадлежащие Ивановскому району акции (доля в уставном фонде) сельскохозяйственной организации могут оплачиваться в рассрочку до трех лет без индексации платежей.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525A0F" w:rsidRPr="00CA71C8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525A0F" w:rsidRPr="00CA71C8" w:rsidRDefault="00CA71C8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25A0F" w:rsidRPr="00CA71C8" w:rsidRDefault="00CA71C8">
            <w:pPr>
              <w:spacing w:after="12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УТВЕРЖДЕНО</w:t>
            </w:r>
          </w:p>
          <w:p w:rsidR="00525A0F" w:rsidRPr="00CA71C8" w:rsidRDefault="00CA71C8">
            <w:pPr>
              <w:spacing w:after="60"/>
              <w:rPr>
                <w:lang w:val="ru-RU"/>
              </w:rPr>
            </w:pPr>
            <w:r w:rsidRPr="00CA71C8">
              <w:rPr>
                <w:sz w:val="22"/>
                <w:szCs w:val="22"/>
                <w:lang w:val="ru-RU"/>
              </w:rPr>
              <w:t>Решение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Ивановского районного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Совета депутатов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CA71C8">
              <w:rPr>
                <w:sz w:val="22"/>
                <w:szCs w:val="22"/>
                <w:lang w:val="ru-RU"/>
              </w:rPr>
              <w:t>54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CA71C8">
              <w:rPr>
                <w:sz w:val="22"/>
                <w:szCs w:val="22"/>
                <w:lang w:val="ru-RU"/>
              </w:rPr>
              <w:t>редакции решения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Ивановского районного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Совета депутатов</w:t>
            </w:r>
            <w:r w:rsidRPr="00CA71C8">
              <w:rPr>
                <w:lang w:val="ru-RU"/>
              </w:rPr>
              <w:br/>
            </w:r>
            <w:r w:rsidRPr="00CA71C8">
              <w:rPr>
                <w:sz w:val="22"/>
                <w:szCs w:val="22"/>
                <w:lang w:val="ru-RU"/>
              </w:rPr>
              <w:t>25.11.2025 № 63)</w:t>
            </w:r>
          </w:p>
        </w:tc>
      </w:tr>
    </w:tbl>
    <w:p w:rsidR="00525A0F" w:rsidRPr="00CA71C8" w:rsidRDefault="00CA71C8">
      <w:pPr>
        <w:spacing w:before="240" w:after="240"/>
        <w:rPr>
          <w:lang w:val="ru-RU"/>
        </w:rPr>
      </w:pPr>
      <w:r w:rsidRPr="00CA71C8">
        <w:rPr>
          <w:b/>
          <w:bCs/>
          <w:lang w:val="ru-RU"/>
        </w:rPr>
        <w:t>ИНСТРУКЦИЯ</w:t>
      </w:r>
      <w:r w:rsidRPr="00CA71C8">
        <w:rPr>
          <w:lang w:val="ru-RU"/>
        </w:rPr>
        <w:br/>
      </w:r>
      <w:r w:rsidRPr="00CA71C8">
        <w:rPr>
          <w:b/>
          <w:bCs/>
          <w:lang w:val="ru-RU"/>
        </w:rPr>
        <w:t>о передаче полномочий исполнительного органа (руководителя) сельскохозяйственной организации п</w:t>
      </w:r>
      <w:r w:rsidRPr="00CA71C8">
        <w:rPr>
          <w:b/>
          <w:bCs/>
          <w:lang w:val="ru-RU"/>
        </w:rPr>
        <w:t>о</w:t>
      </w:r>
      <w:r>
        <w:rPr>
          <w:b/>
          <w:bCs/>
        </w:rPr>
        <w:t> </w:t>
      </w:r>
      <w:r w:rsidRPr="00CA71C8">
        <w:rPr>
          <w:b/>
          <w:bCs/>
          <w:lang w:val="ru-RU"/>
        </w:rPr>
        <w:t>договору другой коммерческой организации (управляющей организации), в</w:t>
      </w:r>
      <w:r>
        <w:rPr>
          <w:b/>
          <w:bCs/>
        </w:rPr>
        <w:t> </w:t>
      </w:r>
      <w:r w:rsidRPr="00CA71C8">
        <w:rPr>
          <w:b/>
          <w:bCs/>
          <w:lang w:val="ru-RU"/>
        </w:rPr>
        <w:t>том числе с</w:t>
      </w:r>
      <w:r>
        <w:rPr>
          <w:b/>
          <w:bCs/>
        </w:rPr>
        <w:t> </w:t>
      </w:r>
      <w:r w:rsidRPr="00CA71C8">
        <w:rPr>
          <w:b/>
          <w:bCs/>
          <w:lang w:val="ru-RU"/>
        </w:rPr>
        <w:t>правом последующего выкупа предприятия как имущественного комплекса сельскохозяйственной организации по</w:t>
      </w:r>
      <w:r>
        <w:rPr>
          <w:b/>
          <w:bCs/>
        </w:rPr>
        <w:t> </w:t>
      </w:r>
      <w:r w:rsidRPr="00CA71C8">
        <w:rPr>
          <w:b/>
          <w:bCs/>
          <w:lang w:val="ru-RU"/>
        </w:rPr>
        <w:t>результатам реализации бизнес-плана по</w:t>
      </w:r>
      <w:r>
        <w:rPr>
          <w:b/>
          <w:bCs/>
        </w:rPr>
        <w:t> </w:t>
      </w:r>
      <w:r w:rsidRPr="00CA71C8">
        <w:rPr>
          <w:b/>
          <w:bCs/>
          <w:lang w:val="ru-RU"/>
        </w:rPr>
        <w:t>ее финансовому оздоровлению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1.</w:t>
      </w:r>
      <w:r>
        <w:t> </w:t>
      </w:r>
      <w:r w:rsidRPr="00CA71C8">
        <w:rPr>
          <w:lang w:val="ru-RU"/>
        </w:rPr>
        <w:t>Настоящей Инструкцией определяется порядок передачи по</w:t>
      </w:r>
      <w:r>
        <w:t> </w:t>
      </w:r>
      <w:r w:rsidRPr="00CA71C8">
        <w:rPr>
          <w:lang w:val="ru-RU"/>
        </w:rPr>
        <w:t>договору другой коммерческой организации (управляющей организации), в</w:t>
      </w:r>
      <w:r>
        <w:t> </w:t>
      </w:r>
      <w:r w:rsidRPr="00CA71C8">
        <w:rPr>
          <w:lang w:val="ru-RU"/>
        </w:rPr>
        <w:t>том числе с</w:t>
      </w:r>
      <w:r>
        <w:t> </w:t>
      </w:r>
      <w:r w:rsidRPr="00CA71C8">
        <w:rPr>
          <w:lang w:val="ru-RU"/>
        </w:rPr>
        <w:t>правом последующего выкупа предприятия как имущественного комплекса (далее</w:t>
      </w:r>
      <w:r>
        <w:t> </w:t>
      </w:r>
      <w:r w:rsidRPr="00CA71C8">
        <w:rPr>
          <w:lang w:val="ru-RU"/>
        </w:rPr>
        <w:t>– имущественный комплекс), полномочий исп</w:t>
      </w:r>
      <w:r w:rsidRPr="00CA71C8">
        <w:rPr>
          <w:lang w:val="ru-RU"/>
        </w:rPr>
        <w:t>олнительного органа (руководителя) сельскохозяйственной организации, включенной в</w:t>
      </w:r>
      <w:r>
        <w:t> </w:t>
      </w:r>
      <w:r w:rsidRPr="00CA71C8">
        <w:rPr>
          <w:lang w:val="ru-RU"/>
        </w:rPr>
        <w:t>перечень неплатежеспособных сельскохозяйственных организаций, подлежащих финансовому оздоровлению, утвержденный Брестским областным исполнительным комитетом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Указом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(далее</w:t>
      </w:r>
      <w:r>
        <w:t> </w:t>
      </w:r>
      <w:r w:rsidRPr="00CA71C8">
        <w:rPr>
          <w:lang w:val="ru-RU"/>
        </w:rPr>
        <w:t>– перечень):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имущество которой находится в</w:t>
      </w:r>
      <w:r>
        <w:t> </w:t>
      </w:r>
      <w:r w:rsidRPr="00CA71C8">
        <w:rPr>
          <w:lang w:val="ru-RU"/>
        </w:rPr>
        <w:t>собственности Ивановского района (далее</w:t>
      </w:r>
      <w:r>
        <w:t> </w:t>
      </w:r>
      <w:r w:rsidRPr="00CA71C8">
        <w:rPr>
          <w:lang w:val="ru-RU"/>
        </w:rPr>
        <w:t>– коммунальное унитарное предприятие);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являющейся хозяйственным обществом, в</w:t>
      </w:r>
      <w:r>
        <w:t> </w:t>
      </w:r>
      <w:r w:rsidRPr="00CA71C8">
        <w:rPr>
          <w:lang w:val="ru-RU"/>
        </w:rPr>
        <w:t>отношении которого Ивано</w:t>
      </w:r>
      <w:r w:rsidRPr="00CA71C8">
        <w:rPr>
          <w:lang w:val="ru-RU"/>
        </w:rPr>
        <w:t>вский район, обладая акциями (долей в</w:t>
      </w:r>
      <w:r>
        <w:t> </w:t>
      </w:r>
      <w:r w:rsidRPr="00CA71C8">
        <w:rPr>
          <w:lang w:val="ru-RU"/>
        </w:rPr>
        <w:t>уставном фонде), может определять решения, принимаемые этим хозяйственным обществом (далее</w:t>
      </w:r>
      <w:r>
        <w:t> </w:t>
      </w:r>
      <w:r w:rsidRPr="00CA71C8">
        <w:rPr>
          <w:lang w:val="ru-RU"/>
        </w:rPr>
        <w:t>– хозяйственное общество).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2.</w:t>
      </w:r>
      <w:r>
        <w:t> </w:t>
      </w:r>
      <w:r w:rsidRPr="00CA71C8">
        <w:rPr>
          <w:lang w:val="ru-RU"/>
        </w:rPr>
        <w:t>Для целей настоящей Инструкции используются термины и</w:t>
      </w:r>
      <w:r>
        <w:t> </w:t>
      </w:r>
      <w:r w:rsidRPr="00CA71C8">
        <w:rPr>
          <w:lang w:val="ru-RU"/>
        </w:rPr>
        <w:t>определения в</w:t>
      </w:r>
      <w:r>
        <w:t> </w:t>
      </w:r>
      <w:r w:rsidRPr="00CA71C8">
        <w:rPr>
          <w:lang w:val="ru-RU"/>
        </w:rPr>
        <w:t>значениях, установленных Указ</w:t>
      </w:r>
      <w:r w:rsidRPr="00CA71C8">
        <w:rPr>
          <w:lang w:val="ru-RU"/>
        </w:rPr>
        <w:t>ом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399, а</w:t>
      </w:r>
      <w:r>
        <w:t> </w:t>
      </w:r>
      <w:r w:rsidRPr="00CA71C8">
        <w:rPr>
          <w:lang w:val="ru-RU"/>
        </w:rPr>
        <w:t>также следующие термины и</w:t>
      </w:r>
      <w:r>
        <w:t> </w:t>
      </w:r>
      <w:r w:rsidRPr="00CA71C8">
        <w:rPr>
          <w:lang w:val="ru-RU"/>
        </w:rPr>
        <w:t>их определения: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управляющая организация</w:t>
      </w:r>
      <w:r>
        <w:t> </w:t>
      </w:r>
      <w:r w:rsidRPr="00CA71C8">
        <w:rPr>
          <w:lang w:val="ru-RU"/>
        </w:rPr>
        <w:t>– коммерческая организация, осуществляющая полномочия исполнительного органа (руководителя)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 управления коммунального унитарного предприятия</w:t>
      </w:r>
      <w:r>
        <w:t> </w:t>
      </w:r>
      <w:r w:rsidRPr="00CA71C8">
        <w:rPr>
          <w:lang w:val="ru-RU"/>
        </w:rPr>
        <w:t>– структурное подразделение Ивановского районного исполнительного комитета (далее</w:t>
      </w:r>
      <w:r>
        <w:t> </w:t>
      </w:r>
      <w:r w:rsidRPr="00CA71C8">
        <w:rPr>
          <w:lang w:val="ru-RU"/>
        </w:rPr>
        <w:t>– Ивановский райисполком) с</w:t>
      </w:r>
      <w:r>
        <w:t> </w:t>
      </w:r>
      <w:r w:rsidRPr="00CA71C8">
        <w:rPr>
          <w:lang w:val="ru-RU"/>
        </w:rPr>
        <w:t>правами юридического лица, государственная организация, уполномоченные Ивановским райисполко</w:t>
      </w:r>
      <w:r w:rsidRPr="00CA71C8">
        <w:rPr>
          <w:lang w:val="ru-RU"/>
        </w:rPr>
        <w:t>мом управлять коммунальным унитарным предприятием;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орган управления хозяйственного общества</w:t>
      </w:r>
      <w:r>
        <w:t> </w:t>
      </w:r>
      <w:r w:rsidRPr="00CA71C8">
        <w:rPr>
          <w:lang w:val="ru-RU"/>
        </w:rPr>
        <w:t>– орган хозяйственного общества, который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законодательством и</w:t>
      </w:r>
      <w:r>
        <w:t> </w:t>
      </w:r>
      <w:r w:rsidRPr="00CA71C8">
        <w:rPr>
          <w:lang w:val="ru-RU"/>
        </w:rPr>
        <w:t>(или) учредительными документами вправе принимать соответствующие решения;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орган, осущ</w:t>
      </w:r>
      <w:r w:rsidRPr="00CA71C8">
        <w:rPr>
          <w:lang w:val="ru-RU"/>
        </w:rPr>
        <w:t>ествляющий владельческий надзор,</w:t>
      </w:r>
      <w:r>
        <w:t> </w:t>
      </w:r>
      <w:r w:rsidRPr="00CA71C8">
        <w:rPr>
          <w:lang w:val="ru-RU"/>
        </w:rPr>
        <w:t>– структурное подразделение Ивановского райисполкома с</w:t>
      </w:r>
      <w:r>
        <w:t> </w:t>
      </w:r>
      <w:r w:rsidRPr="00CA71C8">
        <w:rPr>
          <w:lang w:val="ru-RU"/>
        </w:rPr>
        <w:t>правами юридического лица, государственная организация, уполномоченные Ивановским райисполкомом управлять находящимися в</w:t>
      </w:r>
      <w:r>
        <w:t> </w:t>
      </w:r>
      <w:r w:rsidRPr="00CA71C8">
        <w:rPr>
          <w:lang w:val="ru-RU"/>
        </w:rPr>
        <w:t>собственности Ивановского района акциями (долей</w:t>
      </w:r>
      <w:r w:rsidRPr="00CA71C8">
        <w:rPr>
          <w:lang w:val="ru-RU"/>
        </w:rPr>
        <w:t xml:space="preserve"> в</w:t>
      </w:r>
      <w:r>
        <w:t> </w:t>
      </w:r>
      <w:r w:rsidRPr="00CA71C8">
        <w:rPr>
          <w:lang w:val="ru-RU"/>
        </w:rPr>
        <w:t>уставном фонде) хозяйственного общества;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представитель государства</w:t>
      </w:r>
      <w:r>
        <w:t> </w:t>
      </w:r>
      <w:r w:rsidRPr="00CA71C8">
        <w:rPr>
          <w:lang w:val="ru-RU"/>
        </w:rPr>
        <w:t>– представитель государства в</w:t>
      </w:r>
      <w:r>
        <w:t> </w:t>
      </w:r>
      <w:r w:rsidRPr="00CA71C8">
        <w:rPr>
          <w:lang w:val="ru-RU"/>
        </w:rPr>
        <w:t>органах управления хозяйственного общества, назначаемый Ивановским райисполкомом в</w:t>
      </w:r>
      <w:r>
        <w:t> </w:t>
      </w:r>
      <w:r w:rsidRPr="00CA71C8">
        <w:rPr>
          <w:lang w:val="ru-RU"/>
        </w:rPr>
        <w:t>установленном законодательством порядке, или представитель государственно</w:t>
      </w:r>
      <w:r w:rsidRPr="00CA71C8">
        <w:rPr>
          <w:lang w:val="ru-RU"/>
        </w:rPr>
        <w:t>й организации, в</w:t>
      </w:r>
      <w:r>
        <w:t> </w:t>
      </w:r>
      <w:r w:rsidRPr="00CA71C8">
        <w:rPr>
          <w:lang w:val="ru-RU"/>
        </w:rPr>
        <w:t>хозяйственном ведении (оперативном управлении) которой находятся акции (доля в</w:t>
      </w:r>
      <w:r>
        <w:t> </w:t>
      </w:r>
      <w:r w:rsidRPr="00CA71C8">
        <w:rPr>
          <w:lang w:val="ru-RU"/>
        </w:rPr>
        <w:t>уставном фонде) хозяйственного общества, находящиеся в</w:t>
      </w:r>
      <w:r>
        <w:t> </w:t>
      </w:r>
      <w:r w:rsidRPr="00CA71C8">
        <w:rPr>
          <w:lang w:val="ru-RU"/>
        </w:rPr>
        <w:t>собственности Ивановского района.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3.</w:t>
      </w:r>
      <w:r>
        <w:t> </w:t>
      </w:r>
      <w:r w:rsidRPr="00CA71C8">
        <w:rPr>
          <w:lang w:val="ru-RU"/>
        </w:rPr>
        <w:t>Решение о</w:t>
      </w:r>
      <w:r>
        <w:t> </w:t>
      </w:r>
      <w:r w:rsidRPr="00CA71C8">
        <w:rPr>
          <w:lang w:val="ru-RU"/>
        </w:rPr>
        <w:t xml:space="preserve">передаче полномочий исполнительного органа (руководителя) </w:t>
      </w:r>
      <w:r w:rsidRPr="00CA71C8">
        <w:rPr>
          <w:lang w:val="ru-RU"/>
        </w:rPr>
        <w:t>коммунального унитарного предприятия, в</w:t>
      </w:r>
      <w:r>
        <w:t> </w:t>
      </w:r>
      <w:r w:rsidRPr="00CA71C8">
        <w:rPr>
          <w:lang w:val="ru-RU"/>
        </w:rPr>
        <w:t>том числе с</w:t>
      </w:r>
      <w:r>
        <w:t> </w:t>
      </w:r>
      <w:r w:rsidRPr="00CA71C8">
        <w:rPr>
          <w:lang w:val="ru-RU"/>
        </w:rPr>
        <w:t>правом его последующего выкупа, принимается органом управления коммунального унитарного предприятия.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о</w:t>
      </w:r>
      <w:r>
        <w:t> </w:t>
      </w:r>
      <w:r w:rsidRPr="00CA71C8">
        <w:rPr>
          <w:lang w:val="ru-RU"/>
        </w:rPr>
        <w:t>передаче полномочий исполнительного органа хозяйственного общества принимается общим собрание</w:t>
      </w:r>
      <w:r w:rsidRPr="00CA71C8">
        <w:rPr>
          <w:lang w:val="ru-RU"/>
        </w:rPr>
        <w:t>м участников этого общества в</w:t>
      </w:r>
      <w:r>
        <w:t> </w:t>
      </w:r>
      <w:r w:rsidRPr="00CA71C8">
        <w:rPr>
          <w:lang w:val="ru-RU"/>
        </w:rPr>
        <w:t>порядке, установленном законодательством о</w:t>
      </w:r>
      <w:r>
        <w:t> </w:t>
      </w:r>
      <w:r w:rsidRPr="00CA71C8">
        <w:rPr>
          <w:lang w:val="ru-RU"/>
        </w:rPr>
        <w:t>хозяйственных обществах.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Договор о</w:t>
      </w:r>
      <w:r>
        <w:t> </w:t>
      </w:r>
      <w:r w:rsidRPr="00CA71C8">
        <w:rPr>
          <w:lang w:val="ru-RU"/>
        </w:rPr>
        <w:t>передаче полномочий исполнительного органа (руководителя) сельскохозяйственной организации (далее</w:t>
      </w:r>
      <w:r>
        <w:t> </w:t>
      </w:r>
      <w:r w:rsidRPr="00CA71C8">
        <w:rPr>
          <w:lang w:val="ru-RU"/>
        </w:rPr>
        <w:t>– договор) заключается на</w:t>
      </w:r>
      <w:r>
        <w:t> </w:t>
      </w:r>
      <w:r w:rsidRPr="00CA71C8">
        <w:rPr>
          <w:lang w:val="ru-RU"/>
        </w:rPr>
        <w:t>основании принятого реше</w:t>
      </w:r>
      <w:r w:rsidRPr="00CA71C8">
        <w:rPr>
          <w:lang w:val="ru-RU"/>
        </w:rPr>
        <w:t>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принятии решения о</w:t>
      </w:r>
      <w:r>
        <w:t> </w:t>
      </w:r>
      <w:r w:rsidRPr="00CA71C8">
        <w:rPr>
          <w:lang w:val="ru-RU"/>
        </w:rPr>
        <w:t>передаче полномочий руководителя сельскохозяйственной организации управляющей организации контракт с</w:t>
      </w:r>
      <w:r>
        <w:t> </w:t>
      </w:r>
      <w:r w:rsidRPr="00CA71C8">
        <w:rPr>
          <w:lang w:val="ru-RU"/>
        </w:rPr>
        <w:t>руководителем этой организации прекращается в</w:t>
      </w:r>
      <w:r>
        <w:t> </w:t>
      </w:r>
      <w:r w:rsidRPr="00CA71C8">
        <w:rPr>
          <w:lang w:val="ru-RU"/>
        </w:rPr>
        <w:t>установленном законодательством порядке.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4.</w:t>
      </w:r>
      <w:r>
        <w:t> </w:t>
      </w:r>
      <w:r w:rsidRPr="00CA71C8">
        <w:rPr>
          <w:lang w:val="ru-RU"/>
        </w:rPr>
        <w:t>Заявление с</w:t>
      </w:r>
      <w:r>
        <w:t> </w:t>
      </w:r>
      <w:r w:rsidRPr="00CA71C8">
        <w:rPr>
          <w:lang w:val="ru-RU"/>
        </w:rPr>
        <w:t>предложением о</w:t>
      </w:r>
      <w:r>
        <w:t> </w:t>
      </w:r>
      <w:r w:rsidRPr="00CA71C8">
        <w:rPr>
          <w:lang w:val="ru-RU"/>
        </w:rPr>
        <w:t>передаче полномочий исполнительного органа (руководителя) сельскохозяйственной организации управляющей организации (далее</w:t>
      </w:r>
      <w:r>
        <w:t> </w:t>
      </w:r>
      <w:r w:rsidRPr="00CA71C8">
        <w:rPr>
          <w:lang w:val="ru-RU"/>
        </w:rPr>
        <w:t>– заявление) претендент на</w:t>
      </w:r>
      <w:r>
        <w:t> </w:t>
      </w:r>
      <w:r w:rsidRPr="00CA71C8">
        <w:rPr>
          <w:lang w:val="ru-RU"/>
        </w:rPr>
        <w:t>осуществление функций управляющей организации направляет: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отношении коммуна</w:t>
      </w:r>
      <w:r w:rsidRPr="00CA71C8">
        <w:rPr>
          <w:lang w:val="ru-RU"/>
        </w:rPr>
        <w:t>льного унитарного предприятия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орган управления коммунального унитарного предприятия;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отношении хозяйственного общества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орган управления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заявлении указываются следующие сведения: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полное наименование юридического лица;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</w:t>
      </w:r>
      <w:r w:rsidRPr="00CA71C8">
        <w:rPr>
          <w:lang w:val="ru-RU"/>
        </w:rPr>
        <w:t xml:space="preserve"> отсутствии (наличии) задолженности по</w:t>
      </w:r>
      <w:r>
        <w:t> </w:t>
      </w:r>
      <w:r w:rsidRPr="00CA71C8">
        <w:rPr>
          <w:lang w:val="ru-RU"/>
        </w:rPr>
        <w:t>уплате налогов, сборов (пошлин), пеней за</w:t>
      </w:r>
      <w:r>
        <w:t> </w:t>
      </w:r>
      <w:r w:rsidRPr="00CA71C8">
        <w:rPr>
          <w:lang w:val="ru-RU"/>
        </w:rPr>
        <w:t>последний квартал текущего года без представления соответствующего документа из</w:t>
      </w:r>
      <w:r>
        <w:t> </w:t>
      </w:r>
      <w:r w:rsidRPr="00CA71C8">
        <w:rPr>
          <w:lang w:val="ru-RU"/>
        </w:rPr>
        <w:t>налогового органа;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 сроке передачи полномочий исполнительного органа (руководителя), но не</w:t>
      </w:r>
      <w:r>
        <w:t> </w:t>
      </w:r>
      <w:r w:rsidRPr="00CA71C8">
        <w:rPr>
          <w:lang w:val="ru-RU"/>
        </w:rPr>
        <w:t>бол</w:t>
      </w:r>
      <w:r w:rsidRPr="00CA71C8">
        <w:rPr>
          <w:lang w:val="ru-RU"/>
        </w:rPr>
        <w:t>ее срока реализации утвержденного в</w:t>
      </w:r>
      <w:r>
        <w:t> </w:t>
      </w:r>
      <w:r w:rsidRPr="00CA71C8">
        <w:rPr>
          <w:lang w:val="ru-RU"/>
        </w:rPr>
        <w:t>рамках Указа Президента Республики Беларусь от</w:t>
      </w:r>
      <w:r>
        <w:t> </w:t>
      </w:r>
      <w:r w:rsidRPr="00CA71C8">
        <w:rPr>
          <w:lang w:val="ru-RU"/>
        </w:rPr>
        <w:t>2</w:t>
      </w:r>
      <w:r>
        <w:t> </w:t>
      </w:r>
      <w:r w:rsidRPr="00CA71C8">
        <w:rPr>
          <w:lang w:val="ru-RU"/>
        </w:rPr>
        <w:t>октября 2018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399 бизнес-плана (далее</w:t>
      </w:r>
      <w:r>
        <w:t> </w:t>
      </w:r>
      <w:r w:rsidRPr="00CA71C8">
        <w:rPr>
          <w:lang w:val="ru-RU"/>
        </w:rPr>
        <w:t>– бизнес-план);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о намерении воспользоваться правом последующего выкупа имущественного комплекса сельскохозяйственной организации </w:t>
      </w:r>
      <w:r w:rsidRPr="00CA71C8">
        <w:rPr>
          <w:lang w:val="ru-RU"/>
        </w:rPr>
        <w:t>(либо об</w:t>
      </w:r>
      <w:r>
        <w:t> </w:t>
      </w:r>
      <w:r w:rsidRPr="00CA71C8">
        <w:rPr>
          <w:lang w:val="ru-RU"/>
        </w:rPr>
        <w:t>отсутствии такого намерения), предложение о</w:t>
      </w:r>
      <w:r>
        <w:t> </w:t>
      </w:r>
      <w:r w:rsidRPr="00CA71C8">
        <w:rPr>
          <w:lang w:val="ru-RU"/>
        </w:rPr>
        <w:t>варианте определения цены продажи имущественного комплекса из</w:t>
      </w:r>
      <w:r>
        <w:t> </w:t>
      </w:r>
      <w:r w:rsidRPr="00CA71C8">
        <w:rPr>
          <w:lang w:val="ru-RU"/>
        </w:rPr>
        <w:t>перечисленных в</w:t>
      </w:r>
      <w:r>
        <w:t> </w:t>
      </w:r>
      <w:r w:rsidRPr="00CA71C8">
        <w:rPr>
          <w:lang w:val="ru-RU"/>
        </w:rPr>
        <w:t>пункте</w:t>
      </w:r>
      <w:r>
        <w:t> </w:t>
      </w:r>
      <w:r w:rsidRPr="00CA71C8">
        <w:rPr>
          <w:lang w:val="ru-RU"/>
        </w:rPr>
        <w:t>14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Претендентом на</w:t>
      </w:r>
      <w:r>
        <w:t> </w:t>
      </w:r>
      <w:r w:rsidRPr="00CA71C8">
        <w:rPr>
          <w:lang w:val="ru-RU"/>
        </w:rPr>
        <w:t>осуществление функций управляющей организации к</w:t>
      </w:r>
      <w:r>
        <w:t> </w:t>
      </w:r>
      <w:r w:rsidRPr="00CA71C8">
        <w:rPr>
          <w:lang w:val="ru-RU"/>
        </w:rPr>
        <w:t>заявлению прилагаются: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завере</w:t>
      </w:r>
      <w:r w:rsidRPr="00CA71C8">
        <w:rPr>
          <w:lang w:val="ru-RU"/>
        </w:rPr>
        <w:t>нные им копии устава (учредительного договора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коммерческой организации, действующей только на</w:t>
      </w:r>
      <w:r>
        <w:t> </w:t>
      </w:r>
      <w:r w:rsidRPr="00CA71C8">
        <w:rPr>
          <w:lang w:val="ru-RU"/>
        </w:rPr>
        <w:t>основании учредительного договора), имеющего штамп, свидетельствующий о</w:t>
      </w:r>
      <w:r>
        <w:t> </w:t>
      </w:r>
      <w:r w:rsidRPr="00CA71C8">
        <w:rPr>
          <w:lang w:val="ru-RU"/>
        </w:rPr>
        <w:t>проведении государственной регистрации, и</w:t>
      </w:r>
      <w:r>
        <w:t> </w:t>
      </w:r>
      <w:r w:rsidRPr="00CA71C8">
        <w:rPr>
          <w:lang w:val="ru-RU"/>
        </w:rPr>
        <w:t>свидетельства о</w:t>
      </w:r>
      <w:r>
        <w:t> </w:t>
      </w:r>
      <w:r w:rsidRPr="00CA71C8">
        <w:rPr>
          <w:lang w:val="ru-RU"/>
        </w:rPr>
        <w:t>государственной регистраци</w:t>
      </w:r>
      <w:r w:rsidRPr="00CA71C8">
        <w:rPr>
          <w:lang w:val="ru-RU"/>
        </w:rPr>
        <w:t>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документ, подтверждающий полномочия руководителя (приказ о</w:t>
      </w:r>
      <w:r>
        <w:t> </w:t>
      </w:r>
      <w:r w:rsidRPr="00CA71C8">
        <w:rPr>
          <w:lang w:val="ru-RU"/>
        </w:rPr>
        <w:t>назначении на</w:t>
      </w:r>
      <w:r>
        <w:t> </w:t>
      </w:r>
      <w:r w:rsidRPr="00CA71C8">
        <w:rPr>
          <w:lang w:val="ru-RU"/>
        </w:rPr>
        <w:t>должность руководителя, или заверенная выписка из</w:t>
      </w:r>
      <w:r>
        <w:t> </w:t>
      </w:r>
      <w:r w:rsidRPr="00CA71C8">
        <w:rPr>
          <w:lang w:val="ru-RU"/>
        </w:rPr>
        <w:t>решения общего собрания, правления либо иного органа управления юридического лица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учредительными документами, или</w:t>
      </w:r>
      <w:r w:rsidRPr="00CA71C8">
        <w:rPr>
          <w:lang w:val="ru-RU"/>
        </w:rPr>
        <w:t xml:space="preserve"> трудовой договор (контракт), или соответствующий гражданско-правовой договор), и</w:t>
      </w:r>
      <w:r>
        <w:t> </w:t>
      </w:r>
      <w:r w:rsidRPr="00CA71C8">
        <w:rPr>
          <w:lang w:val="ru-RU"/>
        </w:rPr>
        <w:t>доверенность уполномоченного представителя управляющей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заверенные им копии бухгалтерских балансов за</w:t>
      </w:r>
      <w:r>
        <w:t> </w:t>
      </w:r>
      <w:r w:rsidRPr="00CA71C8">
        <w:rPr>
          <w:lang w:val="ru-RU"/>
        </w:rPr>
        <w:t>последние два года и</w:t>
      </w:r>
      <w:r>
        <w:t> </w:t>
      </w:r>
      <w:r w:rsidRPr="00CA71C8">
        <w:rPr>
          <w:lang w:val="ru-RU"/>
        </w:rPr>
        <w:t>последний квартал текущего года;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</w:t>
      </w:r>
      <w:r w:rsidRPr="00CA71C8">
        <w:rPr>
          <w:lang w:val="ru-RU"/>
        </w:rPr>
        <w:t xml:space="preserve"> членов исполнительного органа;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список членов совета директоров (наблюдательного совета) с</w:t>
      </w:r>
      <w:r>
        <w:t> </w:t>
      </w:r>
      <w:r w:rsidRPr="00CA71C8">
        <w:rPr>
          <w:lang w:val="ru-RU"/>
        </w:rPr>
        <w:t>указанием должностей и</w:t>
      </w:r>
      <w:r>
        <w:t> </w:t>
      </w:r>
      <w:r w:rsidRPr="00CA71C8">
        <w:rPr>
          <w:lang w:val="ru-RU"/>
        </w:rPr>
        <w:t>места их работы, а</w:t>
      </w:r>
      <w:r>
        <w:t> </w:t>
      </w:r>
      <w:r w:rsidRPr="00CA71C8">
        <w:rPr>
          <w:lang w:val="ru-RU"/>
        </w:rPr>
        <w:t>также информация о</w:t>
      </w:r>
      <w:r>
        <w:t> </w:t>
      </w:r>
      <w:r w:rsidRPr="00CA71C8">
        <w:rPr>
          <w:lang w:val="ru-RU"/>
        </w:rPr>
        <w:t>том, являются ли они членами исполнительного органа, совета директоров (наблюдательного совета) иной ком</w:t>
      </w:r>
      <w:r w:rsidRPr="00CA71C8">
        <w:rPr>
          <w:lang w:val="ru-RU"/>
        </w:rPr>
        <w:t>мерческой организации (с</w:t>
      </w:r>
      <w:r>
        <w:t> </w:t>
      </w:r>
      <w:r w:rsidRPr="00CA71C8">
        <w:rPr>
          <w:lang w:val="ru-RU"/>
        </w:rPr>
        <w:t>указанием ее наименования, организационно-правовой формы, юридического адреса);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перечень мероприятий по</w:t>
      </w:r>
      <w:r>
        <w:t> </w:t>
      </w:r>
      <w:r w:rsidRPr="00CA71C8">
        <w:rPr>
          <w:lang w:val="ru-RU"/>
        </w:rPr>
        <w:t>реализации утвержденного бизнес-плана.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5.</w:t>
      </w:r>
      <w:r>
        <w:t> </w:t>
      </w:r>
      <w:r w:rsidRPr="00CA71C8">
        <w:rPr>
          <w:lang w:val="ru-RU"/>
        </w:rPr>
        <w:t>Представитель государства согласовывает свою позицию о</w:t>
      </w:r>
      <w:r>
        <w:t> </w:t>
      </w:r>
      <w:r w:rsidRPr="00CA71C8">
        <w:rPr>
          <w:lang w:val="ru-RU"/>
        </w:rPr>
        <w:t>передаче полномочий исполнител</w:t>
      </w:r>
      <w:r w:rsidRPr="00CA71C8">
        <w:rPr>
          <w:lang w:val="ru-RU"/>
        </w:rPr>
        <w:t>ьного органа (руководителя) хозяйственного общества до</w:t>
      </w:r>
      <w:r>
        <w:t> </w:t>
      </w:r>
      <w:r w:rsidRPr="00CA71C8">
        <w:rPr>
          <w:lang w:val="ru-RU"/>
        </w:rPr>
        <w:t>принятия такого решения: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 органом, осуществляющим владельческий надзор,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случае, если в</w:t>
      </w:r>
      <w:r>
        <w:t> </w:t>
      </w:r>
      <w:r w:rsidRPr="00CA71C8">
        <w:rPr>
          <w:lang w:val="ru-RU"/>
        </w:rPr>
        <w:t>заявлении указывается отсутствие намерения воспользоваться правом последующего выкупа имущественного комплекс</w:t>
      </w:r>
      <w:r w:rsidRPr="00CA71C8">
        <w:rPr>
          <w:lang w:val="ru-RU"/>
        </w:rPr>
        <w:t>а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 Ивановским райисполкомом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случае, если в</w:t>
      </w:r>
      <w:r>
        <w:t> </w:t>
      </w:r>
      <w:r w:rsidRPr="00CA71C8">
        <w:rPr>
          <w:lang w:val="ru-RU"/>
        </w:rPr>
        <w:t>заявлении указывается намерение воспользоваться правом последующего выкупа имущественного комплекса сельскохозяйственной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В позиции представителя государства указ</w:t>
      </w:r>
      <w:r w:rsidRPr="00CA71C8">
        <w:rPr>
          <w:lang w:val="ru-RU"/>
        </w:rPr>
        <w:t>ываются цена, порядок и</w:t>
      </w:r>
      <w:r>
        <w:t> </w:t>
      </w:r>
      <w:r w:rsidRPr="00CA71C8">
        <w:rPr>
          <w:lang w:val="ru-RU"/>
        </w:rPr>
        <w:t>условия выкупа имущественного комплекса, установленные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пунктами</w:t>
      </w:r>
      <w:r>
        <w:t> </w:t>
      </w:r>
      <w:r w:rsidRPr="00CA71C8">
        <w:rPr>
          <w:lang w:val="ru-RU"/>
        </w:rPr>
        <w:t>12, 14 и</w:t>
      </w:r>
      <w:r>
        <w:t> </w:t>
      </w:r>
      <w:r w:rsidRPr="00CA71C8">
        <w:rPr>
          <w:lang w:val="ru-RU"/>
        </w:rPr>
        <w:t>17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Проект решения о</w:t>
      </w:r>
      <w:r>
        <w:t> </w:t>
      </w:r>
      <w:r w:rsidRPr="00CA71C8">
        <w:rPr>
          <w:lang w:val="ru-RU"/>
        </w:rPr>
        <w:t>согласовании позиции представителя государства о</w:t>
      </w:r>
      <w:r>
        <w:t> </w:t>
      </w:r>
      <w:r w:rsidRPr="00CA71C8">
        <w:rPr>
          <w:lang w:val="ru-RU"/>
        </w:rPr>
        <w:t>передаче полномочий исполнительного органа (руковод</w:t>
      </w:r>
      <w:r w:rsidRPr="00CA71C8">
        <w:rPr>
          <w:lang w:val="ru-RU"/>
        </w:rPr>
        <w:t>ителя) хозяйственного общества с</w:t>
      </w:r>
      <w:r>
        <w:t> </w:t>
      </w:r>
      <w:r w:rsidRPr="00CA71C8">
        <w:rPr>
          <w:lang w:val="ru-RU"/>
        </w:rPr>
        <w:t>правом последующего выкупа имущественного комплекса хозяйственного общества вносится на</w:t>
      </w:r>
      <w:r>
        <w:t> </w:t>
      </w:r>
      <w:r w:rsidRPr="00CA71C8">
        <w:rPr>
          <w:lang w:val="ru-RU"/>
        </w:rPr>
        <w:t>рассмотрение Ивановского райисполкома органом, осуществляющим владельческий надзор.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6.</w:t>
      </w:r>
      <w:r>
        <w:t> </w:t>
      </w:r>
      <w:r w:rsidRPr="00CA71C8">
        <w:rPr>
          <w:lang w:val="ru-RU"/>
        </w:rPr>
        <w:t>В случае несогласия с</w:t>
      </w:r>
      <w:r>
        <w:t> </w:t>
      </w:r>
      <w:r w:rsidRPr="00CA71C8">
        <w:rPr>
          <w:lang w:val="ru-RU"/>
        </w:rPr>
        <w:t>передачей полномочий испол</w:t>
      </w:r>
      <w:r w:rsidRPr="00CA71C8">
        <w:rPr>
          <w:lang w:val="ru-RU"/>
        </w:rPr>
        <w:t>нительного органа (руководителя) сельскохозяйственной организации, в</w:t>
      </w:r>
      <w:r>
        <w:t> </w:t>
      </w:r>
      <w:r w:rsidRPr="00CA71C8">
        <w:rPr>
          <w:lang w:val="ru-RU"/>
        </w:rPr>
        <w:t>том числе с</w:t>
      </w:r>
      <w:r>
        <w:t> </w:t>
      </w:r>
      <w:r w:rsidRPr="00CA71C8">
        <w:rPr>
          <w:lang w:val="ru-RU"/>
        </w:rPr>
        <w:t>правом выкупа, орган управления сельскохозяйственной организации информирует об</w:t>
      </w:r>
      <w:r>
        <w:t> </w:t>
      </w:r>
      <w:r w:rsidRPr="00CA71C8">
        <w:rPr>
          <w:lang w:val="ru-RU"/>
        </w:rPr>
        <w:t>этом претендента с</w:t>
      </w:r>
      <w:r>
        <w:t> </w:t>
      </w:r>
      <w:r w:rsidRPr="00CA71C8">
        <w:rPr>
          <w:lang w:val="ru-RU"/>
        </w:rPr>
        <w:t>указанием причин принятия такого решения.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7.</w:t>
      </w:r>
      <w:r>
        <w:t> </w:t>
      </w:r>
      <w:r w:rsidRPr="00CA71C8">
        <w:rPr>
          <w:lang w:val="ru-RU"/>
        </w:rPr>
        <w:t>Объем полномочий исполнительног</w:t>
      </w:r>
      <w:r w:rsidRPr="00CA71C8">
        <w:rPr>
          <w:lang w:val="ru-RU"/>
        </w:rPr>
        <w:t>о органа (руководителя) сельскохозяйственной организации, в</w:t>
      </w:r>
      <w:r>
        <w:t> </w:t>
      </w:r>
      <w:r w:rsidRPr="00CA71C8">
        <w:rPr>
          <w:lang w:val="ru-RU"/>
        </w:rPr>
        <w:t>том числе по</w:t>
      </w:r>
      <w:r>
        <w:t> </w:t>
      </w:r>
      <w:r w:rsidRPr="00CA71C8">
        <w:rPr>
          <w:lang w:val="ru-RU"/>
        </w:rPr>
        <w:t>принятию решений, вытекающих из</w:t>
      </w:r>
      <w:r>
        <w:t> </w:t>
      </w:r>
      <w:r w:rsidRPr="00CA71C8">
        <w:rPr>
          <w:lang w:val="ru-RU"/>
        </w:rPr>
        <w:t>трудовых и</w:t>
      </w:r>
      <w:r>
        <w:t> </w:t>
      </w:r>
      <w:r w:rsidRPr="00CA71C8">
        <w:rPr>
          <w:lang w:val="ru-RU"/>
        </w:rPr>
        <w:t xml:space="preserve">связанных </w:t>
      </w:r>
      <w:r w:rsidRPr="00CA71C8">
        <w:rPr>
          <w:lang w:val="ru-RU"/>
        </w:rPr>
        <w:lastRenderedPageBreak/>
        <w:t>с</w:t>
      </w:r>
      <w:r>
        <w:t> </w:t>
      </w:r>
      <w:r w:rsidRPr="00CA71C8">
        <w:rPr>
          <w:lang w:val="ru-RU"/>
        </w:rPr>
        <w:t>ними отношений, передаваемых управляющей организации, определяется в</w:t>
      </w:r>
      <w:r>
        <w:t> </w:t>
      </w:r>
      <w:r w:rsidRPr="00CA71C8">
        <w:rPr>
          <w:lang w:val="ru-RU"/>
        </w:rPr>
        <w:t xml:space="preserve">решении органа управления сельскохозяйственной организации </w:t>
      </w:r>
      <w:r w:rsidRPr="00CA71C8">
        <w:rPr>
          <w:lang w:val="ru-RU"/>
        </w:rPr>
        <w:t>и</w:t>
      </w:r>
      <w:r>
        <w:t> </w:t>
      </w:r>
      <w:r w:rsidRPr="00CA71C8">
        <w:rPr>
          <w:lang w:val="ru-RU"/>
        </w:rPr>
        <w:t>указывается в</w:t>
      </w:r>
      <w:r>
        <w:t> </w:t>
      </w:r>
      <w:r w:rsidRPr="00CA71C8">
        <w:rPr>
          <w:lang w:val="ru-RU"/>
        </w:rPr>
        <w:t>договоре.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8.</w:t>
      </w:r>
      <w:r>
        <w:t> </w:t>
      </w:r>
      <w:r w:rsidRPr="00CA71C8">
        <w:rPr>
          <w:lang w:val="ru-RU"/>
        </w:rPr>
        <w:t>Управляющая организация действует от</w:t>
      </w:r>
      <w:r>
        <w:t> </w:t>
      </w:r>
      <w:r w:rsidRPr="00CA71C8">
        <w:rPr>
          <w:lang w:val="ru-RU"/>
        </w:rPr>
        <w:t>имени сельскохозяйственной организации в</w:t>
      </w:r>
      <w:r>
        <w:t> </w:t>
      </w:r>
      <w:r w:rsidRPr="00CA71C8">
        <w:rPr>
          <w:lang w:val="ru-RU"/>
        </w:rPr>
        <w:t>пределах полномочий, предоставленных ей договором.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Полномочия исполнительного органа (руководителя) сельскохозяйственной организации осуществляет упр</w:t>
      </w:r>
      <w:r w:rsidRPr="00CA71C8">
        <w:rPr>
          <w:lang w:val="ru-RU"/>
        </w:rPr>
        <w:t>авляющая организация в</w:t>
      </w:r>
      <w:r>
        <w:t> </w:t>
      </w:r>
      <w:r w:rsidRPr="00CA71C8">
        <w:rPr>
          <w:lang w:val="ru-RU"/>
        </w:rPr>
        <w:t>лице ее руководителя или иного лица, определенного управляющей организацией из</w:t>
      </w:r>
      <w:r>
        <w:t> </w:t>
      </w:r>
      <w:r w:rsidRPr="00CA71C8">
        <w:rPr>
          <w:lang w:val="ru-RU"/>
        </w:rPr>
        <w:t>числа работников управляющей организации.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9.</w:t>
      </w:r>
      <w:r>
        <w:t> </w:t>
      </w:r>
      <w:r w:rsidRPr="00CA71C8">
        <w:rPr>
          <w:lang w:val="ru-RU"/>
        </w:rPr>
        <w:t>Договор заключается в</w:t>
      </w:r>
      <w:r>
        <w:t> </w:t>
      </w:r>
      <w:r w:rsidRPr="00CA71C8">
        <w:rPr>
          <w:lang w:val="ru-RU"/>
        </w:rPr>
        <w:t>письменной форме и</w:t>
      </w:r>
      <w:r>
        <w:t> </w:t>
      </w:r>
      <w:r w:rsidRPr="00CA71C8">
        <w:rPr>
          <w:lang w:val="ru-RU"/>
        </w:rPr>
        <w:t>содержит: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предмет договора (осуществление полномочий руководителя се</w:t>
      </w:r>
      <w:r w:rsidRPr="00CA71C8">
        <w:rPr>
          <w:lang w:val="ru-RU"/>
        </w:rPr>
        <w:t>льскохозяйственной организации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компетенцией руководителя, установленной уставом и</w:t>
      </w:r>
      <w:r>
        <w:t> </w:t>
      </w:r>
      <w:r w:rsidRPr="00CA71C8">
        <w:rPr>
          <w:lang w:val="ru-RU"/>
        </w:rPr>
        <w:t>локальными правовыми актами, законодательством);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объем полномочий управляющей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права и</w:t>
      </w:r>
      <w:r>
        <w:t> </w:t>
      </w:r>
      <w:r w:rsidRPr="00CA71C8">
        <w:rPr>
          <w:lang w:val="ru-RU"/>
        </w:rPr>
        <w:t>обязанности сторон договора;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размер вознаграждения управляющей организации за</w:t>
      </w:r>
      <w:r>
        <w:t> </w:t>
      </w:r>
      <w:r w:rsidRPr="00CA71C8">
        <w:rPr>
          <w:lang w:val="ru-RU"/>
        </w:rPr>
        <w:t>оказание услуг, условия и</w:t>
      </w:r>
      <w:r>
        <w:t> </w:t>
      </w:r>
      <w:r w:rsidRPr="00CA71C8">
        <w:rPr>
          <w:lang w:val="ru-RU"/>
        </w:rPr>
        <w:t>порядок его выплаты;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результаты, которые должны быть достигнуты сельскохозяйственной организацией по</w:t>
      </w:r>
      <w:r>
        <w:t> </w:t>
      </w:r>
      <w:r w:rsidRPr="00CA71C8">
        <w:rPr>
          <w:lang w:val="ru-RU"/>
        </w:rPr>
        <w:t>итогам управления (за</w:t>
      </w:r>
      <w:r>
        <w:t> </w:t>
      </w:r>
      <w:r w:rsidRPr="00CA71C8">
        <w:rPr>
          <w:lang w:val="ru-RU"/>
        </w:rPr>
        <w:t>отчетный период);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ответственность управляющей организации </w:t>
      </w:r>
      <w:r w:rsidRPr="00CA71C8">
        <w:rPr>
          <w:lang w:val="ru-RU"/>
        </w:rPr>
        <w:t>за</w:t>
      </w:r>
      <w:r>
        <w:t> </w:t>
      </w:r>
      <w:r w:rsidRPr="00CA71C8">
        <w:rPr>
          <w:lang w:val="ru-RU"/>
        </w:rPr>
        <w:t>неисполнение (ненадлежащее исполнение) договора;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 и</w:t>
      </w:r>
      <w:r>
        <w:t> </w:t>
      </w:r>
      <w:r w:rsidRPr="00CA71C8">
        <w:rPr>
          <w:lang w:val="ru-RU"/>
        </w:rPr>
        <w:t>порядок расторжения договора, в</w:t>
      </w:r>
      <w:r>
        <w:t> </w:t>
      </w:r>
      <w:r w:rsidRPr="00CA71C8">
        <w:rPr>
          <w:lang w:val="ru-RU"/>
        </w:rPr>
        <w:t>том числе в</w:t>
      </w:r>
      <w:r>
        <w:t> </w:t>
      </w:r>
      <w:r w:rsidRPr="00CA71C8">
        <w:rPr>
          <w:lang w:val="ru-RU"/>
        </w:rPr>
        <w:t>случае нарушения управляющей организацией законодательства о</w:t>
      </w:r>
      <w:r>
        <w:t> </w:t>
      </w:r>
      <w:r w:rsidRPr="00CA71C8">
        <w:rPr>
          <w:lang w:val="ru-RU"/>
        </w:rPr>
        <w:t>труде в</w:t>
      </w:r>
      <w:r>
        <w:t> </w:t>
      </w:r>
      <w:r w:rsidRPr="00CA71C8">
        <w:rPr>
          <w:lang w:val="ru-RU"/>
        </w:rPr>
        <w:t>отношении работников сельскохозяйственной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срок, на</w:t>
      </w:r>
      <w:r>
        <w:t> </w:t>
      </w:r>
      <w:r w:rsidRPr="00CA71C8">
        <w:rPr>
          <w:lang w:val="ru-RU"/>
        </w:rPr>
        <w:t>который заключает</w:t>
      </w:r>
      <w:r w:rsidRPr="00CA71C8">
        <w:rPr>
          <w:lang w:val="ru-RU"/>
        </w:rPr>
        <w:t>ся договор;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сведения о</w:t>
      </w:r>
      <w:r>
        <w:t> </w:t>
      </w:r>
      <w:r w:rsidRPr="00CA71C8">
        <w:rPr>
          <w:lang w:val="ru-RU"/>
        </w:rPr>
        <w:t>начале действия полномочий управляющей организации;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условия, при выполнении которых управляющая организация вправе выкупить имущественный комплекс;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основания и</w:t>
      </w:r>
      <w:r>
        <w:t> </w:t>
      </w:r>
      <w:r w:rsidRPr="00CA71C8">
        <w:rPr>
          <w:lang w:val="ru-RU"/>
        </w:rPr>
        <w:t>порядок расторжения договора.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10.</w:t>
      </w:r>
      <w:r>
        <w:t> </w:t>
      </w:r>
      <w:r w:rsidRPr="00CA71C8">
        <w:rPr>
          <w:lang w:val="ru-RU"/>
        </w:rPr>
        <w:t>Сельскохозяйственная организация в</w:t>
      </w:r>
      <w:r>
        <w:t> </w:t>
      </w:r>
      <w:r w:rsidRPr="00CA71C8">
        <w:rPr>
          <w:lang w:val="ru-RU"/>
        </w:rPr>
        <w:t>течение десяти рабочих дней со</w:t>
      </w:r>
      <w:r>
        <w:t> </w:t>
      </w:r>
      <w:r w:rsidRPr="00CA71C8">
        <w:rPr>
          <w:lang w:val="ru-RU"/>
        </w:rPr>
        <w:t>дня вступления в</w:t>
      </w:r>
      <w:r>
        <w:t> </w:t>
      </w:r>
      <w:r w:rsidRPr="00CA71C8">
        <w:rPr>
          <w:lang w:val="ru-RU"/>
        </w:rPr>
        <w:t>силу договора направляет в</w:t>
      </w:r>
      <w:r>
        <w:t> </w:t>
      </w:r>
      <w:r w:rsidRPr="00CA71C8">
        <w:rPr>
          <w:lang w:val="ru-RU"/>
        </w:rPr>
        <w:t>регистрирующий орган уведомление о</w:t>
      </w:r>
      <w:r>
        <w:t> </w:t>
      </w:r>
      <w:r w:rsidRPr="00CA71C8">
        <w:rPr>
          <w:lang w:val="ru-RU"/>
        </w:rPr>
        <w:t>назначении (замене) руководителя (иного лица, уполномоченного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учредительными документами д</w:t>
      </w:r>
      <w:r w:rsidRPr="00CA71C8">
        <w:rPr>
          <w:lang w:val="ru-RU"/>
        </w:rPr>
        <w:t>ействовать от</w:t>
      </w:r>
      <w:r>
        <w:t> </w:t>
      </w:r>
      <w:r w:rsidRPr="00CA71C8">
        <w:rPr>
          <w:lang w:val="ru-RU"/>
        </w:rPr>
        <w:t>имени организации).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передаче полномочий руководителя сельскохозяйственной организации управляющей организации активы и</w:t>
      </w:r>
      <w:r>
        <w:t> </w:t>
      </w:r>
      <w:r w:rsidRPr="00CA71C8">
        <w:rPr>
          <w:lang w:val="ru-RU"/>
        </w:rPr>
        <w:t>обязательства этой организации в</w:t>
      </w:r>
      <w:r>
        <w:t> </w:t>
      </w:r>
      <w:r w:rsidRPr="00CA71C8">
        <w:rPr>
          <w:lang w:val="ru-RU"/>
        </w:rPr>
        <w:t>соответствии со</w:t>
      </w:r>
      <w:r>
        <w:t> </w:t>
      </w:r>
      <w:r w:rsidRPr="00CA71C8">
        <w:rPr>
          <w:lang w:val="ru-RU"/>
        </w:rPr>
        <w:t>статьей</w:t>
      </w:r>
      <w:r>
        <w:t> </w:t>
      </w:r>
      <w:r w:rsidRPr="00CA71C8">
        <w:rPr>
          <w:lang w:val="ru-RU"/>
        </w:rPr>
        <w:t>13 Закона Республики Беларусь от</w:t>
      </w:r>
      <w:r>
        <w:t> </w:t>
      </w:r>
      <w:r w:rsidRPr="00CA71C8">
        <w:rPr>
          <w:lang w:val="ru-RU"/>
        </w:rPr>
        <w:t>12</w:t>
      </w:r>
      <w:r>
        <w:t> </w:t>
      </w:r>
      <w:r w:rsidRPr="00CA71C8">
        <w:rPr>
          <w:lang w:val="ru-RU"/>
        </w:rPr>
        <w:t>июля 2013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57-З «О</w:t>
      </w:r>
      <w:r>
        <w:t> </w:t>
      </w:r>
      <w:r w:rsidRPr="00CA71C8">
        <w:rPr>
          <w:lang w:val="ru-RU"/>
        </w:rPr>
        <w:t>бух</w:t>
      </w:r>
      <w:r w:rsidRPr="00CA71C8">
        <w:rPr>
          <w:lang w:val="ru-RU"/>
        </w:rPr>
        <w:t>галтерском учете и</w:t>
      </w:r>
      <w:r>
        <w:t> </w:t>
      </w:r>
      <w:r w:rsidRPr="00CA71C8">
        <w:rPr>
          <w:lang w:val="ru-RU"/>
        </w:rPr>
        <w:t>отчетности» подлежат инвентаризации.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11.</w:t>
      </w:r>
      <w:r>
        <w:t> </w:t>
      </w:r>
      <w:r w:rsidRPr="00CA71C8">
        <w:rPr>
          <w:lang w:val="ru-RU"/>
        </w:rPr>
        <w:t>Ежемесячное вознаграждение управляющей организации относится на</w:t>
      </w:r>
      <w:r>
        <w:t> </w:t>
      </w:r>
      <w:r w:rsidRPr="00CA71C8">
        <w:rPr>
          <w:lang w:val="ru-RU"/>
        </w:rPr>
        <w:t>себестоимость продукции, товаров (работ, услуг). Данное вознаграждение устанавливается в</w:t>
      </w:r>
      <w:r>
        <w:t> </w:t>
      </w:r>
      <w:r w:rsidRPr="00CA71C8">
        <w:rPr>
          <w:lang w:val="ru-RU"/>
        </w:rPr>
        <w:t>процентах от</w:t>
      </w:r>
      <w:r>
        <w:t> </w:t>
      </w:r>
      <w:r w:rsidRPr="00CA71C8">
        <w:rPr>
          <w:lang w:val="ru-RU"/>
        </w:rPr>
        <w:t>выручки от</w:t>
      </w:r>
      <w:r>
        <w:t> </w:t>
      </w:r>
      <w:r w:rsidRPr="00CA71C8">
        <w:rPr>
          <w:lang w:val="ru-RU"/>
        </w:rPr>
        <w:t>реализации продукци</w:t>
      </w:r>
      <w:r w:rsidRPr="00CA71C8">
        <w:rPr>
          <w:lang w:val="ru-RU"/>
        </w:rPr>
        <w:t>и, товаров (работ, услуг) сельскохозяйственной организации и</w:t>
      </w:r>
      <w:r>
        <w:t> </w:t>
      </w:r>
      <w:r w:rsidRPr="00CA71C8">
        <w:rPr>
          <w:lang w:val="ru-RU"/>
        </w:rPr>
        <w:t>не</w:t>
      </w:r>
      <w:r>
        <w:t> </w:t>
      </w:r>
      <w:r w:rsidRPr="00CA71C8">
        <w:rPr>
          <w:lang w:val="ru-RU"/>
        </w:rPr>
        <w:t>может превышать 5 процентов от</w:t>
      </w:r>
      <w:r>
        <w:t> </w:t>
      </w:r>
      <w:r w:rsidRPr="00CA71C8">
        <w:rPr>
          <w:lang w:val="ru-RU"/>
        </w:rPr>
        <w:t>нее. Размер указанного вознаграждения указывается в</w:t>
      </w:r>
      <w:r>
        <w:t> </w:t>
      </w:r>
      <w:r w:rsidRPr="00CA71C8">
        <w:rPr>
          <w:lang w:val="ru-RU"/>
        </w:rPr>
        <w:t>договоре. При этом: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среднемесячный доход управляющей организации не</w:t>
      </w:r>
      <w:r>
        <w:t> </w:t>
      </w:r>
      <w:r w:rsidRPr="00CA71C8">
        <w:rPr>
          <w:lang w:val="ru-RU"/>
        </w:rPr>
        <w:t>может превышать восьмикратного размера ср</w:t>
      </w:r>
      <w:r w:rsidRPr="00CA71C8">
        <w:rPr>
          <w:lang w:val="ru-RU"/>
        </w:rPr>
        <w:t>еднемесячной заработной платы среднесписочного работника сельскохозяйственной организации в</w:t>
      </w:r>
      <w:r>
        <w:t> </w:t>
      </w:r>
      <w:r w:rsidRPr="00CA71C8">
        <w:rPr>
          <w:lang w:val="ru-RU"/>
        </w:rPr>
        <w:t>соответствующем месяце;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 итогам работы за</w:t>
      </w:r>
      <w:r>
        <w:t> </w:t>
      </w:r>
      <w:r w:rsidRPr="00CA71C8">
        <w:rPr>
          <w:lang w:val="ru-RU"/>
        </w:rPr>
        <w:t>год при условии выполнения доведенных показателей управляющей организации устанавливается бонус в</w:t>
      </w:r>
      <w:r>
        <w:t> </w:t>
      </w:r>
      <w:r w:rsidRPr="00CA71C8">
        <w:rPr>
          <w:lang w:val="ru-RU"/>
        </w:rPr>
        <w:t>доле прибыли от</w:t>
      </w:r>
      <w:r>
        <w:t> </w:t>
      </w:r>
      <w:r w:rsidRPr="00CA71C8">
        <w:rPr>
          <w:lang w:val="ru-RU"/>
        </w:rPr>
        <w:t>реализ</w:t>
      </w:r>
      <w:r w:rsidRPr="00CA71C8">
        <w:rPr>
          <w:lang w:val="ru-RU"/>
        </w:rPr>
        <w:t>ации продукции, товаров (работ, услуг), равный уровню рентабельности продаж. Выплачиваемая сумма бонуса не</w:t>
      </w:r>
      <w:r>
        <w:t> </w:t>
      </w:r>
      <w:r w:rsidRPr="00CA71C8">
        <w:rPr>
          <w:lang w:val="ru-RU"/>
        </w:rPr>
        <w:t>может превышать восьмикратного размера заработной платы среднесписочного работника сельскохозяйственной организации за</w:t>
      </w:r>
      <w:r>
        <w:t> </w:t>
      </w:r>
      <w:r w:rsidRPr="00CA71C8">
        <w:rPr>
          <w:lang w:val="ru-RU"/>
        </w:rPr>
        <w:t>этот год.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12.</w:t>
      </w:r>
      <w:r>
        <w:t> </w:t>
      </w:r>
      <w:r w:rsidRPr="00CA71C8">
        <w:rPr>
          <w:lang w:val="ru-RU"/>
        </w:rPr>
        <w:t>Выкуп имуществен</w:t>
      </w:r>
      <w:r w:rsidRPr="00CA71C8">
        <w:rPr>
          <w:lang w:val="ru-RU"/>
        </w:rPr>
        <w:t>ного комплекса сельскохозяйственной организации может быть осуществлен только при исполнении управляющей организацией бизнес-плана и</w:t>
      </w:r>
      <w:r>
        <w:t> </w:t>
      </w:r>
      <w:r w:rsidRPr="00CA71C8">
        <w:rPr>
          <w:lang w:val="ru-RU"/>
        </w:rPr>
        <w:t>условий договора.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 об</w:t>
      </w:r>
      <w:r>
        <w:t> </w:t>
      </w:r>
      <w:r w:rsidRPr="00CA71C8">
        <w:rPr>
          <w:lang w:val="ru-RU"/>
        </w:rPr>
        <w:t>исполнении бизнес-плана и</w:t>
      </w:r>
      <w:r>
        <w:t> </w:t>
      </w:r>
      <w:r w:rsidRPr="00CA71C8">
        <w:rPr>
          <w:lang w:val="ru-RU"/>
        </w:rPr>
        <w:t>условий договора принимается органом управления сельскохозяйственной</w:t>
      </w:r>
      <w:r w:rsidRPr="00CA71C8">
        <w:rPr>
          <w:lang w:val="ru-RU"/>
        </w:rPr>
        <w:t xml:space="preserve"> организации на</w:t>
      </w:r>
      <w:r>
        <w:t> </w:t>
      </w:r>
      <w:r w:rsidRPr="00CA71C8">
        <w:rPr>
          <w:lang w:val="ru-RU"/>
        </w:rPr>
        <w:t>основании результатов мониторинга бизнес-планов, осуществляемого Ивановским райисполкомом.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Заключение договора купли-продажи имущественного комплекса коммунального унитарного предприятия осуществляется органом управления сельскохозяйственно</w:t>
      </w:r>
      <w:r w:rsidRPr="00CA71C8">
        <w:rPr>
          <w:lang w:val="ru-RU"/>
        </w:rPr>
        <w:t>й организации на</w:t>
      </w:r>
      <w:r>
        <w:t> </w:t>
      </w:r>
      <w:r w:rsidRPr="00CA71C8">
        <w:rPr>
          <w:lang w:val="ru-RU"/>
        </w:rPr>
        <w:t>условиях продажи, определенных в</w:t>
      </w:r>
      <w:r>
        <w:t> </w:t>
      </w:r>
      <w:r w:rsidRPr="00CA71C8">
        <w:rPr>
          <w:lang w:val="ru-RU"/>
        </w:rPr>
        <w:t>решении Ивановского райисполкома, в</w:t>
      </w:r>
      <w:r>
        <w:t> </w:t>
      </w:r>
      <w:r w:rsidRPr="00CA71C8">
        <w:rPr>
          <w:lang w:val="ru-RU"/>
        </w:rPr>
        <w:t>том числе о</w:t>
      </w:r>
      <w:r>
        <w:t> </w:t>
      </w:r>
      <w:r w:rsidRPr="00CA71C8">
        <w:rPr>
          <w:lang w:val="ru-RU"/>
        </w:rPr>
        <w:t>цене выкупа.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13.</w:t>
      </w:r>
      <w:r>
        <w:t> </w:t>
      </w:r>
      <w:r w:rsidRPr="00CA71C8">
        <w:rPr>
          <w:lang w:val="ru-RU"/>
        </w:rPr>
        <w:t>Продажа имущественного комплекса коммунального унитарного предприятия управляющей организации по</w:t>
      </w:r>
      <w:r>
        <w:t> </w:t>
      </w:r>
      <w:r w:rsidRPr="00CA71C8">
        <w:rPr>
          <w:lang w:val="ru-RU"/>
        </w:rPr>
        <w:t>результатам реализации бизнес-плана осуществ</w:t>
      </w:r>
      <w:r w:rsidRPr="00CA71C8">
        <w:rPr>
          <w:lang w:val="ru-RU"/>
        </w:rPr>
        <w:t>ляется по</w:t>
      </w:r>
      <w:r>
        <w:t> </w:t>
      </w:r>
      <w:r w:rsidRPr="00CA71C8">
        <w:rPr>
          <w:lang w:val="ru-RU"/>
        </w:rPr>
        <w:t>решению Ивановского райисполкома.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Подготовка проекта решения Ивановского райисполкома осуществляется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приложением к</w:t>
      </w:r>
      <w:r>
        <w:t> </w:t>
      </w:r>
      <w:r w:rsidRPr="00CA71C8">
        <w:rPr>
          <w:lang w:val="ru-RU"/>
        </w:rPr>
        <w:t>Инструкции о</w:t>
      </w:r>
      <w:r>
        <w:t> </w:t>
      </w:r>
      <w:r w:rsidRPr="00CA71C8">
        <w:rPr>
          <w:lang w:val="ru-RU"/>
        </w:rPr>
        <w:t>порядке управления и</w:t>
      </w:r>
      <w:r>
        <w:t> </w:t>
      </w:r>
      <w:r w:rsidRPr="00CA71C8">
        <w:rPr>
          <w:lang w:val="ru-RU"/>
        </w:rPr>
        <w:t>распоряжения имуществом, находящимся в</w:t>
      </w:r>
      <w:r>
        <w:t> </w:t>
      </w:r>
      <w:r w:rsidRPr="00CA71C8">
        <w:rPr>
          <w:lang w:val="ru-RU"/>
        </w:rPr>
        <w:t>собственности Ивановского района, утвержд</w:t>
      </w:r>
      <w:r w:rsidRPr="00CA71C8">
        <w:rPr>
          <w:lang w:val="ru-RU"/>
        </w:rPr>
        <w:t>енной решением Ивановского районного Совета депутатов от</w:t>
      </w:r>
      <w:r>
        <w:t> </w:t>
      </w:r>
      <w:r w:rsidRPr="00CA71C8">
        <w:rPr>
          <w:lang w:val="ru-RU"/>
        </w:rPr>
        <w:t>10</w:t>
      </w:r>
      <w:r>
        <w:t> </w:t>
      </w:r>
      <w:r w:rsidRPr="00CA71C8">
        <w:rPr>
          <w:lang w:val="ru-RU"/>
        </w:rPr>
        <w:t>марта 2023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242, с</w:t>
      </w:r>
      <w:r>
        <w:t> </w:t>
      </w:r>
      <w:r w:rsidRPr="00CA71C8">
        <w:rPr>
          <w:lang w:val="ru-RU"/>
        </w:rPr>
        <w:t>учетом особенностей, установленных настоящей Инструкцией.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При подготовке проекта решения Ивановского райисполкома предложение о</w:t>
      </w:r>
      <w:r>
        <w:t> </w:t>
      </w:r>
      <w:r w:rsidRPr="00CA71C8">
        <w:rPr>
          <w:lang w:val="ru-RU"/>
        </w:rPr>
        <w:t>цене продажи имущественного комплекса формиру</w:t>
      </w:r>
      <w:r w:rsidRPr="00CA71C8">
        <w:rPr>
          <w:lang w:val="ru-RU"/>
        </w:rPr>
        <w:t>ется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пунктом</w:t>
      </w:r>
      <w:r>
        <w:t> </w:t>
      </w:r>
      <w:r w:rsidRPr="00CA71C8">
        <w:rPr>
          <w:lang w:val="ru-RU"/>
        </w:rPr>
        <w:t>14 настоящей Инструкции.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Продажа имущественного комплекса хозяйственного общества управляющей организации по</w:t>
      </w:r>
      <w:r>
        <w:t> </w:t>
      </w:r>
      <w:r w:rsidRPr="00CA71C8">
        <w:rPr>
          <w:lang w:val="ru-RU"/>
        </w:rPr>
        <w:t>результатам реализации бизнес-плана осуществляется по</w:t>
      </w:r>
      <w:r>
        <w:t> </w:t>
      </w:r>
      <w:r w:rsidRPr="00CA71C8">
        <w:rPr>
          <w:lang w:val="ru-RU"/>
        </w:rPr>
        <w:t>решению органа управления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Представител</w:t>
      </w:r>
      <w:r w:rsidRPr="00CA71C8">
        <w:rPr>
          <w:lang w:val="ru-RU"/>
        </w:rPr>
        <w:t>ь государства согласовывает свою позицию о</w:t>
      </w:r>
      <w:r>
        <w:t> </w:t>
      </w:r>
      <w:r w:rsidRPr="00CA71C8">
        <w:rPr>
          <w:lang w:val="ru-RU"/>
        </w:rPr>
        <w:t>продаже имущественного комплекса хозяйственного общества с</w:t>
      </w:r>
      <w:r>
        <w:t> </w:t>
      </w:r>
      <w:r w:rsidRPr="00CA71C8">
        <w:rPr>
          <w:lang w:val="ru-RU"/>
        </w:rPr>
        <w:t>Ивановским райисполкомом.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Для подготовки позиции представителя государства в</w:t>
      </w:r>
      <w:r>
        <w:t> </w:t>
      </w:r>
      <w:r w:rsidRPr="00CA71C8">
        <w:rPr>
          <w:lang w:val="ru-RU"/>
        </w:rPr>
        <w:t>орган, осуществляющий владельческий надзор, направляются: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предложение о</w:t>
      </w:r>
      <w:r>
        <w:t> </w:t>
      </w:r>
      <w:r w:rsidRPr="00CA71C8">
        <w:rPr>
          <w:lang w:val="ru-RU"/>
        </w:rPr>
        <w:t xml:space="preserve">цене </w:t>
      </w:r>
      <w:r w:rsidRPr="00CA71C8">
        <w:rPr>
          <w:lang w:val="ru-RU"/>
        </w:rPr>
        <w:t>продажи имущественного комплекса, сформированной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пунктом</w:t>
      </w:r>
      <w:r>
        <w:t> </w:t>
      </w:r>
      <w:r w:rsidRPr="00CA71C8">
        <w:rPr>
          <w:lang w:val="ru-RU"/>
        </w:rPr>
        <w:t>14 настоящей Инструкции;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бухгалтерский баланс за</w:t>
      </w:r>
      <w:r>
        <w:t> </w:t>
      </w:r>
      <w:r w:rsidRPr="00CA71C8">
        <w:rPr>
          <w:lang w:val="ru-RU"/>
        </w:rPr>
        <w:t>последний отчетный год и</w:t>
      </w:r>
      <w:r>
        <w:t> </w:t>
      </w:r>
      <w:r w:rsidRPr="00CA71C8">
        <w:rPr>
          <w:lang w:val="ru-RU"/>
        </w:rPr>
        <w:t>период, учитывающий хозяйственные операции, связанные с</w:t>
      </w:r>
      <w:r>
        <w:t> </w:t>
      </w:r>
      <w:r w:rsidRPr="00CA71C8">
        <w:rPr>
          <w:lang w:val="ru-RU"/>
        </w:rPr>
        <w:t>имущественным комплексом;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решение, указанное в</w:t>
      </w:r>
      <w:r>
        <w:t> </w:t>
      </w:r>
      <w:r w:rsidRPr="00CA71C8">
        <w:rPr>
          <w:lang w:val="ru-RU"/>
        </w:rPr>
        <w:t>части</w:t>
      </w:r>
      <w:r w:rsidRPr="00CA71C8">
        <w:rPr>
          <w:lang w:val="ru-RU"/>
        </w:rPr>
        <w:t xml:space="preserve"> второй пункта</w:t>
      </w:r>
      <w:r>
        <w:t> </w:t>
      </w:r>
      <w:r w:rsidRPr="00CA71C8">
        <w:rPr>
          <w:lang w:val="ru-RU"/>
        </w:rPr>
        <w:t>12 настоящей Инструкции, с</w:t>
      </w:r>
      <w:r>
        <w:t> </w:t>
      </w:r>
      <w:r w:rsidRPr="00CA71C8">
        <w:rPr>
          <w:lang w:val="ru-RU"/>
        </w:rPr>
        <w:t>приложением бизнес-плана, результатов мониторинга бизнес-плана, осуществляемого Ивановским райисполкомом;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lastRenderedPageBreak/>
        <w:t>документ, подтверждающий государственную регистрацию юридического лица, являющегося управляющей организацией</w:t>
      </w:r>
      <w:r w:rsidRPr="00CA71C8">
        <w:rPr>
          <w:lang w:val="ru-RU"/>
        </w:rPr>
        <w:t>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Проект решения о</w:t>
      </w:r>
      <w:r>
        <w:t> </w:t>
      </w:r>
      <w:r w:rsidRPr="00CA71C8">
        <w:rPr>
          <w:lang w:val="ru-RU"/>
        </w:rPr>
        <w:t>согласовании позиции представителя государства о</w:t>
      </w:r>
      <w:r>
        <w:t> </w:t>
      </w:r>
      <w:r w:rsidRPr="00CA71C8">
        <w:rPr>
          <w:lang w:val="ru-RU"/>
        </w:rPr>
        <w:t>продаже имущественного комплекса хозяйственного общества вносится на</w:t>
      </w:r>
      <w:r>
        <w:t> </w:t>
      </w:r>
      <w:r w:rsidRPr="00CA71C8">
        <w:rPr>
          <w:lang w:val="ru-RU"/>
        </w:rPr>
        <w:t>рассмотрение Ивановского райисполкома, осуществляющим владельческий надзор.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14.</w:t>
      </w:r>
      <w:r>
        <w:t> </w:t>
      </w:r>
      <w:r w:rsidRPr="00CA71C8">
        <w:rPr>
          <w:lang w:val="ru-RU"/>
        </w:rPr>
        <w:t>Предложение о</w:t>
      </w:r>
      <w:r>
        <w:t> </w:t>
      </w:r>
      <w:r w:rsidRPr="00CA71C8">
        <w:rPr>
          <w:lang w:val="ru-RU"/>
        </w:rPr>
        <w:t>цене продажи имущественно</w:t>
      </w:r>
      <w:r w:rsidRPr="00CA71C8">
        <w:rPr>
          <w:lang w:val="ru-RU"/>
        </w:rPr>
        <w:t>го комплекса сельскохозяйственной организации формируется на</w:t>
      </w:r>
      <w:r>
        <w:t> </w:t>
      </w:r>
      <w:r w:rsidRPr="00CA71C8">
        <w:rPr>
          <w:lang w:val="ru-RU"/>
        </w:rPr>
        <w:t>первое число квартала, в</w:t>
      </w:r>
      <w:r>
        <w:t> </w:t>
      </w:r>
      <w:r w:rsidRPr="00CA71C8">
        <w:rPr>
          <w:lang w:val="ru-RU"/>
        </w:rPr>
        <w:t>котором принято решение о</w:t>
      </w:r>
      <w:r>
        <w:t> </w:t>
      </w:r>
      <w:r w:rsidRPr="00CA71C8">
        <w:rPr>
          <w:lang w:val="ru-RU"/>
        </w:rPr>
        <w:t>передаче полномочий исполнительного органа (руководителя) сельскохозяйственной организации, исходя из: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рыночной стоимости;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20</w:t>
      </w:r>
      <w:r>
        <w:t> </w:t>
      </w:r>
      <w:r w:rsidRPr="00CA71C8">
        <w:rPr>
          <w:lang w:val="ru-RU"/>
        </w:rPr>
        <w:t>процентов от</w:t>
      </w:r>
      <w:r>
        <w:t> </w:t>
      </w: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имущественных комплексов сельскохозяйственных организаций, у</w:t>
      </w:r>
      <w:r>
        <w:t> </w:t>
      </w:r>
      <w:r w:rsidRPr="00CA71C8">
        <w:rPr>
          <w:lang w:val="ru-RU"/>
        </w:rPr>
        <w:t>которых в</w:t>
      </w:r>
      <w:r>
        <w:t> </w:t>
      </w:r>
      <w:r w:rsidRPr="00CA71C8">
        <w:rPr>
          <w:lang w:val="ru-RU"/>
        </w:rPr>
        <w:t>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</w:t>
      </w:r>
      <w:r>
        <w:t> </w:t>
      </w:r>
      <w:r w:rsidRPr="00CA71C8">
        <w:rPr>
          <w:lang w:val="ru-RU"/>
        </w:rPr>
        <w:t>котором эти организации включены в</w:t>
      </w:r>
      <w:r>
        <w:t> </w:t>
      </w:r>
      <w:r w:rsidRPr="00CA71C8">
        <w:rPr>
          <w:lang w:val="ru-RU"/>
        </w:rPr>
        <w:t>перечень, сложился отрицательный финансовый резу</w:t>
      </w:r>
      <w:r w:rsidRPr="00CA71C8">
        <w:rPr>
          <w:lang w:val="ru-RU"/>
        </w:rPr>
        <w:t>льтат от</w:t>
      </w:r>
      <w:r>
        <w:t> </w:t>
      </w:r>
      <w:r w:rsidRPr="00CA71C8">
        <w:rPr>
          <w:lang w:val="ru-RU"/>
        </w:rPr>
        <w:t>реализации продукции, товаров (работ, услуг) и</w:t>
      </w:r>
      <w:r>
        <w:t> </w:t>
      </w:r>
      <w:r w:rsidRPr="00CA71C8">
        <w:rPr>
          <w:lang w:val="ru-RU"/>
        </w:rPr>
        <w:t>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50</w:t>
      </w:r>
      <w:r>
        <w:t> </w:t>
      </w:r>
      <w:r w:rsidRPr="00CA71C8">
        <w:rPr>
          <w:lang w:val="ru-RU"/>
        </w:rPr>
        <w:t>процентов от</w:t>
      </w:r>
      <w:r>
        <w:t> </w:t>
      </w: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имущественных комплексов сельскохозяйственных организаций, у</w:t>
      </w:r>
      <w:r>
        <w:t> </w:t>
      </w:r>
      <w:r w:rsidRPr="00CA71C8">
        <w:rPr>
          <w:lang w:val="ru-RU"/>
        </w:rPr>
        <w:t>которых в</w:t>
      </w:r>
      <w:r>
        <w:t> </w:t>
      </w:r>
      <w:r w:rsidRPr="00CA71C8">
        <w:rPr>
          <w:lang w:val="ru-RU"/>
        </w:rPr>
        <w:t>течение последних трех лет, предшествующих 1</w:t>
      </w:r>
      <w:r>
        <w:t> </w:t>
      </w:r>
      <w:r w:rsidRPr="00CA71C8">
        <w:rPr>
          <w:lang w:val="ru-RU"/>
        </w:rPr>
        <w:t>января го</w:t>
      </w:r>
      <w:r w:rsidRPr="00CA71C8">
        <w:rPr>
          <w:lang w:val="ru-RU"/>
        </w:rPr>
        <w:t>да, в</w:t>
      </w:r>
      <w:r>
        <w:t> </w:t>
      </w:r>
      <w:r w:rsidRPr="00CA71C8">
        <w:rPr>
          <w:lang w:val="ru-RU"/>
        </w:rPr>
        <w:t>котором эти организации включены в</w:t>
      </w:r>
      <w:r>
        <w:t> </w:t>
      </w:r>
      <w:r w:rsidRPr="00CA71C8">
        <w:rPr>
          <w:lang w:val="ru-RU"/>
        </w:rPr>
        <w:t>перечень, в</w:t>
      </w:r>
      <w:r>
        <w:t> </w:t>
      </w:r>
      <w:r w:rsidRPr="00CA71C8">
        <w:rPr>
          <w:lang w:val="ru-RU"/>
        </w:rPr>
        <w:t>двух годах сложился отрицательный финансовый результат от</w:t>
      </w:r>
      <w:r>
        <w:t> </w:t>
      </w:r>
      <w:r w:rsidRPr="00CA71C8">
        <w:rPr>
          <w:lang w:val="ru-RU"/>
        </w:rPr>
        <w:t>реализации продукции, товаров (работ, услуг) и</w:t>
      </w:r>
      <w:r>
        <w:t> </w:t>
      </w:r>
      <w:r w:rsidRPr="00CA71C8">
        <w:rPr>
          <w:lang w:val="ru-RU"/>
        </w:rPr>
        <w:t>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80</w:t>
      </w:r>
      <w:r>
        <w:t> </w:t>
      </w:r>
      <w:r w:rsidRPr="00CA71C8">
        <w:rPr>
          <w:lang w:val="ru-RU"/>
        </w:rPr>
        <w:t>процентов от</w:t>
      </w:r>
      <w:r>
        <w:t> </w:t>
      </w: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имущественных комплексо</w:t>
      </w:r>
      <w:r w:rsidRPr="00CA71C8">
        <w:rPr>
          <w:lang w:val="ru-RU"/>
        </w:rPr>
        <w:t>в сельскохозяйственных организаций, у</w:t>
      </w:r>
      <w:r>
        <w:t> </w:t>
      </w:r>
      <w:r w:rsidRPr="00CA71C8">
        <w:rPr>
          <w:lang w:val="ru-RU"/>
        </w:rPr>
        <w:t>которых в</w:t>
      </w:r>
      <w:r>
        <w:t> </w:t>
      </w:r>
      <w:r w:rsidRPr="00CA71C8">
        <w:rPr>
          <w:lang w:val="ru-RU"/>
        </w:rPr>
        <w:t>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</w:t>
      </w:r>
      <w:r>
        <w:t> </w:t>
      </w:r>
      <w:r w:rsidRPr="00CA71C8">
        <w:rPr>
          <w:lang w:val="ru-RU"/>
        </w:rPr>
        <w:t>котором эти организации включены в</w:t>
      </w:r>
      <w:r>
        <w:t> </w:t>
      </w:r>
      <w:r w:rsidRPr="00CA71C8">
        <w:rPr>
          <w:lang w:val="ru-RU"/>
        </w:rPr>
        <w:t>перечень, в</w:t>
      </w:r>
      <w:r>
        <w:t> </w:t>
      </w:r>
      <w:r w:rsidRPr="00CA71C8">
        <w:rPr>
          <w:lang w:val="ru-RU"/>
        </w:rPr>
        <w:t>одном году сложился отрицательный финансовый результат от</w:t>
      </w:r>
      <w:r>
        <w:t> </w:t>
      </w:r>
      <w:r w:rsidRPr="00CA71C8">
        <w:rPr>
          <w:lang w:val="ru-RU"/>
        </w:rPr>
        <w:t>реализации продукции, товаров (работ, услуг</w:t>
      </w:r>
      <w:r w:rsidRPr="00CA71C8">
        <w:rPr>
          <w:lang w:val="ru-RU"/>
        </w:rPr>
        <w:t>) и</w:t>
      </w:r>
      <w:r>
        <w:t> </w:t>
      </w:r>
      <w:r w:rsidRPr="00CA71C8">
        <w:rPr>
          <w:lang w:val="ru-RU"/>
        </w:rPr>
        <w:t>(или) образовался чистый убыток;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оценочной стоимости</w:t>
      </w:r>
      <w:r>
        <w:t> </w:t>
      </w:r>
      <w:r w:rsidRPr="00CA71C8">
        <w:rPr>
          <w:lang w:val="ru-RU"/>
        </w:rPr>
        <w:t>– для</w:t>
      </w:r>
      <w:r>
        <w:t> </w:t>
      </w:r>
      <w:r w:rsidRPr="00CA71C8">
        <w:rPr>
          <w:lang w:val="ru-RU"/>
        </w:rPr>
        <w:t>имущественных комплексов сельскохозяйственных организаций, у</w:t>
      </w:r>
      <w:r>
        <w:t> </w:t>
      </w:r>
      <w:r w:rsidRPr="00CA71C8">
        <w:rPr>
          <w:lang w:val="ru-RU"/>
        </w:rPr>
        <w:t>которых в</w:t>
      </w:r>
      <w:r>
        <w:t> </w:t>
      </w:r>
      <w:r w:rsidRPr="00CA71C8">
        <w:rPr>
          <w:lang w:val="ru-RU"/>
        </w:rPr>
        <w:t>течение последних трех лет, предшествующих 1</w:t>
      </w:r>
      <w:r>
        <w:t> </w:t>
      </w:r>
      <w:r w:rsidRPr="00CA71C8">
        <w:rPr>
          <w:lang w:val="ru-RU"/>
        </w:rPr>
        <w:t>января года, в</w:t>
      </w:r>
      <w:r>
        <w:t> </w:t>
      </w:r>
      <w:r w:rsidRPr="00CA71C8">
        <w:rPr>
          <w:lang w:val="ru-RU"/>
        </w:rPr>
        <w:t>котором эти организации включены в</w:t>
      </w:r>
      <w:r>
        <w:t> </w:t>
      </w:r>
      <w:r w:rsidRPr="00CA71C8">
        <w:rPr>
          <w:lang w:val="ru-RU"/>
        </w:rPr>
        <w:t>перечень, сложился положите</w:t>
      </w:r>
      <w:r w:rsidRPr="00CA71C8">
        <w:rPr>
          <w:lang w:val="ru-RU"/>
        </w:rPr>
        <w:t>льный финансовый результат от</w:t>
      </w:r>
      <w:r>
        <w:t> </w:t>
      </w:r>
      <w:r w:rsidRPr="00CA71C8">
        <w:rPr>
          <w:lang w:val="ru-RU"/>
        </w:rPr>
        <w:t>реализации продукции, товаров (работ, услуг) и</w:t>
      </w:r>
      <w:r>
        <w:t> </w:t>
      </w:r>
      <w:r w:rsidRPr="00CA71C8">
        <w:rPr>
          <w:lang w:val="ru-RU"/>
        </w:rPr>
        <w:t>не</w:t>
      </w:r>
      <w:r>
        <w:t> </w:t>
      </w:r>
      <w:r w:rsidRPr="00CA71C8">
        <w:rPr>
          <w:lang w:val="ru-RU"/>
        </w:rPr>
        <w:t>образовался чистый убыток.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Если оценочная стоимость определена в</w:t>
      </w:r>
      <w:r>
        <w:t> </w:t>
      </w:r>
      <w:r w:rsidRPr="00CA71C8">
        <w:rPr>
          <w:lang w:val="ru-RU"/>
        </w:rPr>
        <w:t>размере менее одной базовой величины, установленной в</w:t>
      </w:r>
      <w:r>
        <w:t> </w:t>
      </w:r>
      <w:r w:rsidRPr="00CA71C8">
        <w:rPr>
          <w:lang w:val="ru-RU"/>
        </w:rPr>
        <w:t>Республике Беларусь на</w:t>
      </w:r>
      <w:r>
        <w:t> </w:t>
      </w:r>
      <w:r w:rsidRPr="00CA71C8">
        <w:rPr>
          <w:lang w:val="ru-RU"/>
        </w:rPr>
        <w:t>дату проведения оценки, то начальн</w:t>
      </w:r>
      <w:r w:rsidRPr="00CA71C8">
        <w:rPr>
          <w:lang w:val="ru-RU"/>
        </w:rPr>
        <w:t>ая стоимость продажи имущественного комплекса сельскохозяйственной организации составляет одну базовую величину.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15.</w:t>
      </w:r>
      <w:r>
        <w:t> </w:t>
      </w:r>
      <w:r w:rsidRPr="00CA71C8">
        <w:rPr>
          <w:lang w:val="ru-RU"/>
        </w:rPr>
        <w:t>Объекты, которые не</w:t>
      </w:r>
      <w:r>
        <w:t> </w:t>
      </w:r>
      <w:r w:rsidRPr="00CA71C8">
        <w:rPr>
          <w:lang w:val="ru-RU"/>
        </w:rPr>
        <w:t>подлежат выкупу в</w:t>
      </w:r>
      <w:r>
        <w:t> </w:t>
      </w:r>
      <w:r w:rsidRPr="00CA71C8">
        <w:rPr>
          <w:lang w:val="ru-RU"/>
        </w:rPr>
        <w:t>соответствии с</w:t>
      </w:r>
      <w:r>
        <w:t> </w:t>
      </w:r>
      <w:r w:rsidRPr="00CA71C8">
        <w:rPr>
          <w:lang w:val="ru-RU"/>
        </w:rPr>
        <w:t>Законом Республики Беларусь от</w:t>
      </w:r>
      <w:r>
        <w:t> </w:t>
      </w:r>
      <w:r w:rsidRPr="00CA71C8">
        <w:rPr>
          <w:lang w:val="ru-RU"/>
        </w:rPr>
        <w:t>15</w:t>
      </w:r>
      <w:r>
        <w:t> </w:t>
      </w:r>
      <w:r w:rsidRPr="00CA71C8">
        <w:rPr>
          <w:lang w:val="ru-RU"/>
        </w:rPr>
        <w:t>июля 2010</w:t>
      </w:r>
      <w:r>
        <w:t> </w:t>
      </w:r>
      <w:r w:rsidRPr="00CA71C8">
        <w:rPr>
          <w:lang w:val="ru-RU"/>
        </w:rPr>
        <w:t>г. №</w:t>
      </w:r>
      <w:r>
        <w:t> </w:t>
      </w:r>
      <w:r w:rsidRPr="00CA71C8">
        <w:rPr>
          <w:lang w:val="ru-RU"/>
        </w:rPr>
        <w:t>169-З «Об</w:t>
      </w:r>
      <w:r>
        <w:t> </w:t>
      </w:r>
      <w:r w:rsidRPr="00CA71C8">
        <w:rPr>
          <w:lang w:val="ru-RU"/>
        </w:rPr>
        <w:t>объектах, находящихся тольк</w:t>
      </w:r>
      <w:r w:rsidRPr="00CA71C8">
        <w:rPr>
          <w:lang w:val="ru-RU"/>
        </w:rPr>
        <w:t>о в</w:t>
      </w:r>
      <w:r>
        <w:t> </w:t>
      </w:r>
      <w:r w:rsidRPr="00CA71C8">
        <w:rPr>
          <w:lang w:val="ru-RU"/>
        </w:rPr>
        <w:t>собственности государства, и</w:t>
      </w:r>
      <w:r>
        <w:t> </w:t>
      </w:r>
      <w:r w:rsidRPr="00CA71C8">
        <w:rPr>
          <w:lang w:val="ru-RU"/>
        </w:rPr>
        <w:t>видах деятельности, на</w:t>
      </w:r>
      <w:r>
        <w:t> </w:t>
      </w:r>
      <w:r w:rsidRPr="00CA71C8">
        <w:rPr>
          <w:lang w:val="ru-RU"/>
        </w:rPr>
        <w:t>осуществление которых распространяется исключительное право государства», в</w:t>
      </w:r>
      <w:r>
        <w:t> </w:t>
      </w:r>
      <w:r w:rsidRPr="00CA71C8">
        <w:rPr>
          <w:lang w:val="ru-RU"/>
        </w:rPr>
        <w:t>состав имущественного комплекса сельскохозяйственной организации не</w:t>
      </w:r>
      <w:r>
        <w:t> </w:t>
      </w:r>
      <w:r w:rsidRPr="00CA71C8">
        <w:rPr>
          <w:lang w:val="ru-RU"/>
        </w:rPr>
        <w:t>включаются.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Указанные объекты в</w:t>
      </w:r>
      <w:r>
        <w:t> </w:t>
      </w:r>
      <w:r w:rsidRPr="00CA71C8">
        <w:rPr>
          <w:lang w:val="ru-RU"/>
        </w:rPr>
        <w:t>течение года с</w:t>
      </w:r>
      <w:r>
        <w:t> </w:t>
      </w:r>
      <w:r w:rsidRPr="00CA71C8">
        <w:rPr>
          <w:lang w:val="ru-RU"/>
        </w:rPr>
        <w:t>даты подп</w:t>
      </w:r>
      <w:r w:rsidRPr="00CA71C8">
        <w:rPr>
          <w:lang w:val="ru-RU"/>
        </w:rPr>
        <w:t>исания договора купли-продажи имущественного комплекса передаются в</w:t>
      </w:r>
      <w:r>
        <w:t> </w:t>
      </w:r>
      <w:r w:rsidRPr="00CA71C8">
        <w:rPr>
          <w:lang w:val="ru-RU"/>
        </w:rPr>
        <w:t>собственность Ивановского района или в</w:t>
      </w:r>
      <w:r>
        <w:t> </w:t>
      </w:r>
      <w:r w:rsidRPr="00CA71C8">
        <w:rPr>
          <w:lang w:val="ru-RU"/>
        </w:rPr>
        <w:t>безвозмездное пользование управляющей организации в</w:t>
      </w:r>
      <w:r>
        <w:t> </w:t>
      </w:r>
      <w:r w:rsidRPr="00CA71C8">
        <w:rPr>
          <w:lang w:val="ru-RU"/>
        </w:rPr>
        <w:t>установленном законодательством порядке.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16.</w:t>
      </w:r>
      <w:r>
        <w:t> </w:t>
      </w:r>
      <w:r w:rsidRPr="00CA71C8">
        <w:rPr>
          <w:lang w:val="ru-RU"/>
        </w:rPr>
        <w:t>Заключение договора купли-продажи имущественного ком</w:t>
      </w:r>
      <w:r w:rsidRPr="00CA71C8">
        <w:rPr>
          <w:lang w:val="ru-RU"/>
        </w:rPr>
        <w:t xml:space="preserve">плекса коммунального унитарного предприятия осуществляется органом управления коммунального унитарного </w:t>
      </w:r>
      <w:r w:rsidRPr="00CA71C8">
        <w:rPr>
          <w:lang w:val="ru-RU"/>
        </w:rPr>
        <w:lastRenderedPageBreak/>
        <w:t>предприятия на</w:t>
      </w:r>
      <w:r>
        <w:t> </w:t>
      </w:r>
      <w:r w:rsidRPr="00CA71C8">
        <w:rPr>
          <w:lang w:val="ru-RU"/>
        </w:rPr>
        <w:t>условиях продажи, определенных в</w:t>
      </w:r>
      <w:r>
        <w:t> </w:t>
      </w:r>
      <w:r w:rsidRPr="00CA71C8">
        <w:rPr>
          <w:lang w:val="ru-RU"/>
        </w:rPr>
        <w:t>решении о</w:t>
      </w:r>
      <w:r>
        <w:t> </w:t>
      </w:r>
      <w:r w:rsidRPr="00CA71C8">
        <w:rPr>
          <w:lang w:val="ru-RU"/>
        </w:rPr>
        <w:t>продаже, в</w:t>
      </w:r>
      <w:r>
        <w:t> </w:t>
      </w:r>
      <w:r w:rsidRPr="00CA71C8">
        <w:rPr>
          <w:lang w:val="ru-RU"/>
        </w:rPr>
        <w:t>том числе о</w:t>
      </w:r>
      <w:r>
        <w:t> </w:t>
      </w:r>
      <w:r w:rsidRPr="00CA71C8">
        <w:rPr>
          <w:lang w:val="ru-RU"/>
        </w:rPr>
        <w:t>цене выкупа.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 xml:space="preserve">Заключение договора купли-продажи имущественного комплекса </w:t>
      </w:r>
      <w:r w:rsidRPr="00CA71C8">
        <w:rPr>
          <w:lang w:val="ru-RU"/>
        </w:rPr>
        <w:t>хозяйственного общества осуществляется органом управления хозяйственного общества.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17.</w:t>
      </w:r>
      <w:r>
        <w:t> </w:t>
      </w:r>
      <w:r w:rsidRPr="00CA71C8">
        <w:rPr>
          <w:lang w:val="ru-RU"/>
        </w:rPr>
        <w:t>Средства от</w:t>
      </w:r>
      <w:r>
        <w:t> </w:t>
      </w:r>
      <w:r w:rsidRPr="00CA71C8">
        <w:rPr>
          <w:lang w:val="ru-RU"/>
        </w:rPr>
        <w:t>продажи направляются: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17.1.</w:t>
      </w:r>
      <w:r>
        <w:t> </w:t>
      </w:r>
      <w:r w:rsidRPr="00CA71C8">
        <w:rPr>
          <w:lang w:val="ru-RU"/>
        </w:rPr>
        <w:t>имущественного комплекса коммунального унитарного предприятия</w:t>
      </w:r>
      <w:r>
        <w:t> </w:t>
      </w:r>
      <w:r w:rsidRPr="00CA71C8">
        <w:rPr>
          <w:lang w:val="ru-RU"/>
        </w:rPr>
        <w:t>– в</w:t>
      </w:r>
      <w:r>
        <w:t> </w:t>
      </w:r>
      <w:r w:rsidRPr="00CA71C8">
        <w:rPr>
          <w:lang w:val="ru-RU"/>
        </w:rPr>
        <w:t>районный бюджет;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17.2.</w:t>
      </w:r>
      <w:r>
        <w:t> </w:t>
      </w:r>
      <w:r w:rsidRPr="00CA71C8">
        <w:rPr>
          <w:lang w:val="ru-RU"/>
        </w:rPr>
        <w:t xml:space="preserve">имущественного комплекса хозяйственного </w:t>
      </w:r>
      <w:r w:rsidRPr="00CA71C8">
        <w:rPr>
          <w:lang w:val="ru-RU"/>
        </w:rPr>
        <w:t>общества</w:t>
      </w:r>
      <w:r>
        <w:t> </w:t>
      </w:r>
      <w:r w:rsidRPr="00CA71C8">
        <w:rPr>
          <w:lang w:val="ru-RU"/>
        </w:rPr>
        <w:t>– этому хозяйственному обществу.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 w:rsidRPr="00CA71C8">
        <w:rPr>
          <w:lang w:val="ru-RU"/>
        </w:rPr>
        <w:t>18.</w:t>
      </w:r>
      <w:r>
        <w:t> </w:t>
      </w:r>
      <w:r w:rsidRPr="00CA71C8">
        <w:rPr>
          <w:lang w:val="ru-RU"/>
        </w:rPr>
        <w:t>Договор купли-продажи имущественного комплекса сельскохозяйственной организации подписывается сторонами в</w:t>
      </w:r>
      <w:r>
        <w:t> </w:t>
      </w:r>
      <w:r w:rsidRPr="00CA71C8">
        <w:rPr>
          <w:lang w:val="ru-RU"/>
        </w:rPr>
        <w:t>течение шести месяцев с</w:t>
      </w:r>
      <w:r>
        <w:t> </w:t>
      </w:r>
      <w:r w:rsidRPr="00CA71C8">
        <w:rPr>
          <w:lang w:val="ru-RU"/>
        </w:rPr>
        <w:t>даты принятия соответствующего решения о</w:t>
      </w:r>
      <w:r>
        <w:t> </w:t>
      </w:r>
      <w:r w:rsidRPr="00CA71C8">
        <w:rPr>
          <w:lang w:val="ru-RU"/>
        </w:rPr>
        <w:t>его продаже.</w:t>
      </w:r>
    </w:p>
    <w:p w:rsidR="00525A0F" w:rsidRPr="00CA71C8" w:rsidRDefault="00CA71C8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525A0F" w:rsidRPr="00CA71C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0F"/>
    <w:rsid w:val="00525A0F"/>
    <w:rsid w:val="00CA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ACAFA-382C-4DFF-8938-014605AC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13249</Words>
  <Characters>75522</Characters>
  <Application>Microsoft Office Word</Application>
  <DocSecurity>0</DocSecurity>
  <Lines>629</Lines>
  <Paragraphs>177</Paragraphs>
  <ScaleCrop>false</ScaleCrop>
  <Manager/>
  <Company/>
  <LinksUpToDate>false</LinksUpToDate>
  <CharactersWithSpaces>88594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2</cp:revision>
  <dcterms:created xsi:type="dcterms:W3CDTF">2026-03-24T12:53:00Z</dcterms:created>
  <dcterms:modified xsi:type="dcterms:W3CDTF">2026-03-24T13:06:00Z</dcterms:modified>
  <cp:category/>
</cp:coreProperties>
</file>